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2D8C" w:rsidRPr="007820D8" w:rsidRDefault="00D258D6" w:rsidP="00D258D6">
      <w:pPr>
        <w:spacing w:after="0" w:line="240" w:lineRule="auto"/>
        <w:ind w:hanging="567"/>
        <w:rPr>
          <w:rFonts w:ascii="Times New Roman" w:hAnsi="Times New Roman"/>
          <w:sz w:val="26"/>
          <w:szCs w:val="26"/>
          <w:lang w:eastAsia="ru-RU"/>
        </w:rPr>
      </w:pPr>
      <w:r w:rsidRPr="007820D8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>
            <wp:extent cx="6656139" cy="91535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УП 02 ПМ 02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7230" cy="9155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820D8" w:rsidRPr="007820D8" w:rsidRDefault="007820D8" w:rsidP="007820D8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7820D8">
        <w:rPr>
          <w:rFonts w:ascii="Times New Roman" w:hAnsi="Times New Roman"/>
          <w:sz w:val="26"/>
          <w:szCs w:val="26"/>
        </w:rPr>
        <w:lastRenderedPageBreak/>
        <w:t>Рабочая программа учебной практики профессионального модуля разработана на основе:</w:t>
      </w:r>
    </w:p>
    <w:p w:rsidR="007820D8" w:rsidRPr="007820D8" w:rsidRDefault="007820D8" w:rsidP="007820D8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7820D8">
        <w:rPr>
          <w:rFonts w:ascii="Times New Roman" w:hAnsi="Times New Roman"/>
          <w:sz w:val="26"/>
          <w:szCs w:val="26"/>
        </w:rPr>
        <w:t>- Федерального государственного образовательного стандарта среднего профессионального образования по специальности: 15.02.08 Технология машиностроения, входит в УГС 15.00.00 машиностроение</w:t>
      </w:r>
    </w:p>
    <w:p w:rsidR="007820D8" w:rsidRDefault="007820D8" w:rsidP="007820D8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7820D8">
        <w:rPr>
          <w:rFonts w:ascii="Times New Roman" w:hAnsi="Times New Roman"/>
          <w:sz w:val="26"/>
          <w:szCs w:val="26"/>
        </w:rPr>
        <w:t>- основной профессиональной образовательной программы по специальности 15.02.08 Технология машиностроения, 2018г.</w:t>
      </w:r>
      <w:r w:rsidR="003E3786">
        <w:rPr>
          <w:rFonts w:ascii="Times New Roman" w:hAnsi="Times New Roman"/>
          <w:sz w:val="26"/>
          <w:szCs w:val="26"/>
        </w:rPr>
        <w:t>;</w:t>
      </w:r>
    </w:p>
    <w:p w:rsidR="007820D8" w:rsidRPr="007820D8" w:rsidRDefault="003E3786" w:rsidP="00A06DC4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- рабочей программы </w:t>
      </w:r>
      <w:r w:rsidR="00A06DC4" w:rsidRPr="00A06DC4">
        <w:rPr>
          <w:rFonts w:ascii="Times New Roman" w:hAnsi="Times New Roman"/>
          <w:sz w:val="26"/>
          <w:szCs w:val="26"/>
        </w:rPr>
        <w:t>ПМ.02</w:t>
      </w:r>
      <w:r w:rsidR="00A06DC4" w:rsidRPr="00A06DC4">
        <w:rPr>
          <w:rFonts w:ascii="Times New Roman" w:hAnsi="Times New Roman"/>
          <w:b/>
          <w:sz w:val="26"/>
          <w:szCs w:val="26"/>
        </w:rPr>
        <w:t xml:space="preserve"> </w:t>
      </w:r>
      <w:r w:rsidR="00A06DC4" w:rsidRPr="00A06DC4">
        <w:rPr>
          <w:rFonts w:ascii="Times New Roman" w:hAnsi="Times New Roman"/>
          <w:sz w:val="26"/>
          <w:szCs w:val="26"/>
        </w:rPr>
        <w:t>Участие в организации производственной деятельности структурного подразделения</w:t>
      </w:r>
    </w:p>
    <w:p w:rsidR="007820D8" w:rsidRPr="007820D8" w:rsidRDefault="007820D8" w:rsidP="007820D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</w:p>
    <w:p w:rsidR="007820D8" w:rsidRPr="007820D8" w:rsidRDefault="007820D8" w:rsidP="007820D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</w:p>
    <w:p w:rsidR="007820D8" w:rsidRPr="007820D8" w:rsidRDefault="007820D8" w:rsidP="007820D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7820D8">
        <w:rPr>
          <w:rFonts w:ascii="Times New Roman" w:hAnsi="Times New Roman"/>
          <w:sz w:val="26"/>
          <w:szCs w:val="26"/>
        </w:rPr>
        <w:t xml:space="preserve">Организация-разработчик: </w:t>
      </w:r>
      <w:r w:rsidRPr="007820D8">
        <w:rPr>
          <w:rFonts w:ascii="Times New Roman" w:hAnsi="Times New Roman"/>
          <w:sz w:val="26"/>
          <w:szCs w:val="26"/>
          <w:u w:val="single"/>
        </w:rPr>
        <w:t>ГАПОУ «Казанский политехнический колледж»</w:t>
      </w:r>
    </w:p>
    <w:p w:rsidR="007820D8" w:rsidRPr="007820D8" w:rsidRDefault="007820D8" w:rsidP="007820D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</w:p>
    <w:p w:rsidR="007820D8" w:rsidRPr="007820D8" w:rsidRDefault="007820D8" w:rsidP="007820D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</w:p>
    <w:p w:rsidR="007820D8" w:rsidRPr="007820D8" w:rsidRDefault="007820D8" w:rsidP="007820D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</w:p>
    <w:p w:rsidR="007820D8" w:rsidRPr="007820D8" w:rsidRDefault="007820D8" w:rsidP="007820D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u w:val="single"/>
        </w:rPr>
      </w:pPr>
      <w:r w:rsidRPr="007820D8">
        <w:rPr>
          <w:rFonts w:ascii="Times New Roman" w:hAnsi="Times New Roman"/>
          <w:sz w:val="26"/>
          <w:szCs w:val="26"/>
        </w:rPr>
        <w:t>Разработчик: Сионков Д.И. -</w:t>
      </w:r>
      <w:r w:rsidRPr="007820D8">
        <w:rPr>
          <w:rFonts w:ascii="Times New Roman" w:hAnsi="Times New Roman"/>
          <w:sz w:val="26"/>
          <w:szCs w:val="26"/>
          <w:u w:val="single"/>
        </w:rPr>
        <w:t>мастера производственного обучения ГАПОУ «Казанский политехнический колледж»</w:t>
      </w:r>
    </w:p>
    <w:p w:rsidR="007820D8" w:rsidRPr="007820D8" w:rsidRDefault="007820D8" w:rsidP="007820D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</w:p>
    <w:p w:rsidR="007820D8" w:rsidRPr="007820D8" w:rsidRDefault="007820D8" w:rsidP="007820D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</w:p>
    <w:p w:rsidR="007820D8" w:rsidRPr="007820D8" w:rsidRDefault="007820D8" w:rsidP="007820D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</w:p>
    <w:p w:rsidR="007820D8" w:rsidRPr="007820D8" w:rsidRDefault="007820D8" w:rsidP="007820D8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7820D8" w:rsidRPr="007820D8" w:rsidRDefault="007820D8" w:rsidP="007820D8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7820D8" w:rsidRPr="007820D8" w:rsidRDefault="007820D8" w:rsidP="007820D8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7820D8" w:rsidRPr="007820D8" w:rsidRDefault="007820D8" w:rsidP="007820D8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7820D8" w:rsidRPr="007820D8" w:rsidRDefault="007820D8" w:rsidP="007820D8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7820D8" w:rsidRPr="007820D8" w:rsidRDefault="007820D8" w:rsidP="007820D8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7820D8" w:rsidRPr="007820D8" w:rsidRDefault="007820D8" w:rsidP="007820D8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7820D8" w:rsidRPr="007820D8" w:rsidRDefault="007820D8" w:rsidP="007820D8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7820D8" w:rsidRPr="007820D8" w:rsidRDefault="007820D8" w:rsidP="007820D8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7820D8" w:rsidRPr="007820D8" w:rsidRDefault="007820D8" w:rsidP="007820D8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7820D8" w:rsidRPr="007820D8" w:rsidRDefault="007820D8" w:rsidP="007820D8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7820D8" w:rsidRPr="007820D8" w:rsidRDefault="007820D8" w:rsidP="007820D8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7820D8" w:rsidRPr="007820D8" w:rsidRDefault="007820D8" w:rsidP="007820D8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7820D8" w:rsidRPr="007820D8" w:rsidRDefault="007820D8" w:rsidP="007820D8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7820D8" w:rsidRPr="007820D8" w:rsidRDefault="007820D8" w:rsidP="007820D8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7820D8" w:rsidRPr="007820D8" w:rsidRDefault="007820D8" w:rsidP="007820D8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7820D8" w:rsidRPr="007820D8" w:rsidRDefault="007820D8" w:rsidP="007820D8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7820D8" w:rsidRPr="007820D8" w:rsidRDefault="007820D8" w:rsidP="007820D8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7820D8" w:rsidRPr="007820D8" w:rsidRDefault="007820D8" w:rsidP="007820D8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7820D8" w:rsidRPr="007820D8" w:rsidRDefault="007820D8" w:rsidP="007820D8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7820D8" w:rsidRPr="007820D8" w:rsidRDefault="007820D8" w:rsidP="007820D8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7820D8" w:rsidRPr="007820D8" w:rsidRDefault="007820D8" w:rsidP="007820D8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7820D8" w:rsidRPr="007820D8" w:rsidRDefault="007820D8" w:rsidP="007820D8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7820D8" w:rsidRPr="007820D8" w:rsidRDefault="007820D8" w:rsidP="007820D8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7820D8" w:rsidRPr="007820D8" w:rsidRDefault="007820D8" w:rsidP="007820D8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7820D8" w:rsidRPr="007820D8" w:rsidRDefault="007820D8" w:rsidP="007820D8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7820D8" w:rsidRPr="007820D8" w:rsidRDefault="007820D8" w:rsidP="007820D8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7820D8" w:rsidRPr="007820D8" w:rsidRDefault="007820D8" w:rsidP="007820D8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7820D8" w:rsidRPr="007820D8" w:rsidRDefault="007820D8" w:rsidP="007820D8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hAnsi="Times New Roman"/>
          <w:b/>
          <w:sz w:val="26"/>
          <w:szCs w:val="26"/>
          <w:lang w:val="x-none"/>
        </w:rPr>
      </w:pPr>
      <w:r w:rsidRPr="007820D8">
        <w:rPr>
          <w:rFonts w:ascii="Times New Roman" w:hAnsi="Times New Roman"/>
          <w:b/>
          <w:sz w:val="26"/>
          <w:szCs w:val="26"/>
          <w:lang w:val="x-none"/>
        </w:rPr>
        <w:lastRenderedPageBreak/>
        <w:t xml:space="preserve">СОДЕРЖАНИЕ </w:t>
      </w:r>
    </w:p>
    <w:p w:rsidR="007820D8" w:rsidRPr="007820D8" w:rsidRDefault="007820D8" w:rsidP="007820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sz w:val="26"/>
          <w:szCs w:val="26"/>
        </w:rPr>
      </w:pPr>
    </w:p>
    <w:tbl>
      <w:tblPr>
        <w:tblW w:w="9807" w:type="dxa"/>
        <w:tblLook w:val="01E0" w:firstRow="1" w:lastRow="1" w:firstColumn="1" w:lastColumn="1" w:noHBand="0" w:noVBand="0"/>
      </w:tblPr>
      <w:tblGrid>
        <w:gridCol w:w="9007"/>
        <w:gridCol w:w="800"/>
      </w:tblGrid>
      <w:tr w:rsidR="007820D8" w:rsidRPr="007820D8" w:rsidTr="00162B6F">
        <w:trPr>
          <w:trHeight w:val="931"/>
        </w:trPr>
        <w:tc>
          <w:tcPr>
            <w:tcW w:w="9007" w:type="dxa"/>
          </w:tcPr>
          <w:p w:rsidR="007820D8" w:rsidRPr="007820D8" w:rsidRDefault="007820D8" w:rsidP="007820D8">
            <w:pPr>
              <w:keepNext/>
              <w:autoSpaceDE w:val="0"/>
              <w:autoSpaceDN w:val="0"/>
              <w:spacing w:after="0" w:line="240" w:lineRule="auto"/>
              <w:ind w:left="284" w:firstLine="142"/>
              <w:outlineLvl w:val="0"/>
              <w:rPr>
                <w:rFonts w:ascii="Times New Roman" w:hAnsi="Times New Roman"/>
                <w:b/>
                <w:caps/>
                <w:sz w:val="26"/>
                <w:szCs w:val="26"/>
              </w:rPr>
            </w:pPr>
          </w:p>
          <w:p w:rsidR="007820D8" w:rsidRPr="007820D8" w:rsidRDefault="007820D8" w:rsidP="007820D8">
            <w:pPr>
              <w:keepNext/>
              <w:autoSpaceDE w:val="0"/>
              <w:autoSpaceDN w:val="0"/>
              <w:spacing w:after="0" w:line="240" w:lineRule="auto"/>
              <w:ind w:left="284" w:firstLine="142"/>
              <w:outlineLvl w:val="0"/>
              <w:rPr>
                <w:rFonts w:ascii="Times New Roman" w:hAnsi="Times New Roman"/>
                <w:b/>
                <w:caps/>
                <w:sz w:val="26"/>
                <w:szCs w:val="26"/>
              </w:rPr>
            </w:pPr>
          </w:p>
          <w:p w:rsidR="007820D8" w:rsidRPr="007820D8" w:rsidRDefault="007820D8" w:rsidP="007820D8">
            <w:pPr>
              <w:pageBreakBefore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left="284" w:firstLine="142"/>
              <w:rPr>
                <w:rFonts w:ascii="Times New Roman" w:hAnsi="Times New Roman"/>
                <w:b/>
                <w:caps/>
                <w:sz w:val="26"/>
                <w:szCs w:val="26"/>
              </w:rPr>
            </w:pPr>
            <w:r w:rsidRPr="007820D8">
              <w:rPr>
                <w:rFonts w:ascii="Times New Roman" w:hAnsi="Times New Roman"/>
                <w:b/>
                <w:caps/>
                <w:sz w:val="26"/>
                <w:szCs w:val="26"/>
              </w:rPr>
              <w:t>1. ПАСПОРТ РАБОЧЕЙ ПРОГРАММЫ учебной практики</w:t>
            </w:r>
          </w:p>
          <w:p w:rsidR="007820D8" w:rsidRPr="007820D8" w:rsidRDefault="007820D8" w:rsidP="007820D8">
            <w:pPr>
              <w:spacing w:after="0" w:line="240" w:lineRule="auto"/>
              <w:ind w:left="284" w:firstLine="142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00" w:type="dxa"/>
          </w:tcPr>
          <w:p w:rsidR="007820D8" w:rsidRPr="007820D8" w:rsidRDefault="007820D8" w:rsidP="007820D8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820D8">
              <w:rPr>
                <w:rFonts w:ascii="Times New Roman" w:hAnsi="Times New Roman"/>
                <w:sz w:val="26"/>
                <w:szCs w:val="26"/>
              </w:rPr>
              <w:t>стр.</w:t>
            </w:r>
          </w:p>
          <w:p w:rsidR="007820D8" w:rsidRPr="007820D8" w:rsidRDefault="007820D8" w:rsidP="007820D8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7820D8" w:rsidRPr="007820D8" w:rsidRDefault="007820D8" w:rsidP="007820D8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820D8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</w:tr>
      <w:tr w:rsidR="007820D8" w:rsidRPr="007820D8" w:rsidTr="00162B6F">
        <w:trPr>
          <w:trHeight w:val="594"/>
        </w:trPr>
        <w:tc>
          <w:tcPr>
            <w:tcW w:w="9007" w:type="dxa"/>
          </w:tcPr>
          <w:p w:rsidR="007820D8" w:rsidRPr="007820D8" w:rsidRDefault="007820D8" w:rsidP="007820D8">
            <w:pPr>
              <w:keepNext/>
              <w:autoSpaceDE w:val="0"/>
              <w:autoSpaceDN w:val="0"/>
              <w:spacing w:after="0" w:line="240" w:lineRule="auto"/>
              <w:ind w:left="284" w:firstLine="142"/>
              <w:outlineLvl w:val="0"/>
              <w:rPr>
                <w:rFonts w:ascii="Times New Roman" w:hAnsi="Times New Roman"/>
                <w:b/>
                <w:caps/>
                <w:sz w:val="26"/>
                <w:szCs w:val="26"/>
              </w:rPr>
            </w:pPr>
            <w:r w:rsidRPr="007820D8">
              <w:rPr>
                <w:rFonts w:ascii="Times New Roman" w:hAnsi="Times New Roman"/>
                <w:b/>
                <w:caps/>
                <w:sz w:val="26"/>
                <w:szCs w:val="26"/>
              </w:rPr>
              <w:t>3. СТРУКТУРА И СОДЕРЖАНИЕ учебной практики</w:t>
            </w:r>
          </w:p>
          <w:p w:rsidR="007820D8" w:rsidRPr="007820D8" w:rsidRDefault="007820D8" w:rsidP="007820D8">
            <w:pPr>
              <w:spacing w:after="0" w:line="240" w:lineRule="auto"/>
              <w:ind w:left="284" w:firstLine="142"/>
              <w:rPr>
                <w:rFonts w:ascii="Times New Roman" w:hAnsi="Times New Roman"/>
                <w:b/>
                <w:caps/>
                <w:sz w:val="26"/>
                <w:szCs w:val="26"/>
              </w:rPr>
            </w:pPr>
          </w:p>
        </w:tc>
        <w:tc>
          <w:tcPr>
            <w:tcW w:w="800" w:type="dxa"/>
            <w:hideMark/>
          </w:tcPr>
          <w:p w:rsidR="007820D8" w:rsidRPr="007820D8" w:rsidRDefault="007820D8" w:rsidP="007820D8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820D8">
              <w:rPr>
                <w:rFonts w:ascii="Times New Roman" w:hAnsi="Times New Roman"/>
                <w:sz w:val="26"/>
                <w:szCs w:val="26"/>
              </w:rPr>
              <w:t>8</w:t>
            </w:r>
          </w:p>
        </w:tc>
      </w:tr>
      <w:tr w:rsidR="007820D8" w:rsidRPr="007820D8" w:rsidTr="00162B6F">
        <w:trPr>
          <w:trHeight w:val="692"/>
        </w:trPr>
        <w:tc>
          <w:tcPr>
            <w:tcW w:w="9007" w:type="dxa"/>
          </w:tcPr>
          <w:p w:rsidR="007820D8" w:rsidRPr="007820D8" w:rsidRDefault="007820D8" w:rsidP="007820D8">
            <w:pPr>
              <w:keepNext/>
              <w:autoSpaceDE w:val="0"/>
              <w:autoSpaceDN w:val="0"/>
              <w:spacing w:after="0" w:line="240" w:lineRule="auto"/>
              <w:ind w:left="284" w:firstLine="142"/>
              <w:outlineLvl w:val="0"/>
              <w:rPr>
                <w:rFonts w:ascii="Times New Roman" w:hAnsi="Times New Roman"/>
                <w:b/>
                <w:caps/>
                <w:sz w:val="26"/>
                <w:szCs w:val="26"/>
              </w:rPr>
            </w:pPr>
            <w:r w:rsidRPr="007820D8">
              <w:rPr>
                <w:rFonts w:ascii="Times New Roman" w:hAnsi="Times New Roman"/>
                <w:b/>
                <w:caps/>
                <w:sz w:val="26"/>
                <w:szCs w:val="26"/>
              </w:rPr>
              <w:t>4 условия РЕАЛИЗАЦИИ учебной практики</w:t>
            </w:r>
          </w:p>
          <w:p w:rsidR="007820D8" w:rsidRPr="007820D8" w:rsidRDefault="007820D8" w:rsidP="007820D8">
            <w:pPr>
              <w:spacing w:after="0" w:line="240" w:lineRule="auto"/>
              <w:ind w:left="284" w:firstLine="142"/>
              <w:rPr>
                <w:rFonts w:ascii="Times New Roman" w:hAnsi="Times New Roman"/>
                <w:b/>
                <w:caps/>
                <w:sz w:val="26"/>
                <w:szCs w:val="26"/>
              </w:rPr>
            </w:pPr>
          </w:p>
        </w:tc>
        <w:tc>
          <w:tcPr>
            <w:tcW w:w="800" w:type="dxa"/>
            <w:hideMark/>
          </w:tcPr>
          <w:p w:rsidR="007820D8" w:rsidRPr="007820D8" w:rsidRDefault="007820D8" w:rsidP="007820D8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820D8">
              <w:rPr>
                <w:rFonts w:ascii="Times New Roman" w:hAnsi="Times New Roman"/>
                <w:sz w:val="26"/>
                <w:szCs w:val="26"/>
              </w:rPr>
              <w:t>13</w:t>
            </w:r>
          </w:p>
        </w:tc>
      </w:tr>
      <w:tr w:rsidR="007820D8" w:rsidRPr="007820D8" w:rsidTr="00162B6F">
        <w:trPr>
          <w:trHeight w:val="692"/>
        </w:trPr>
        <w:tc>
          <w:tcPr>
            <w:tcW w:w="9007" w:type="dxa"/>
          </w:tcPr>
          <w:p w:rsidR="007820D8" w:rsidRPr="007820D8" w:rsidRDefault="007820D8" w:rsidP="007820D8">
            <w:pPr>
              <w:spacing w:after="0" w:line="240" w:lineRule="auto"/>
              <w:ind w:left="426"/>
              <w:rPr>
                <w:rFonts w:ascii="Times New Roman" w:hAnsi="Times New Roman"/>
                <w:b/>
                <w:caps/>
                <w:sz w:val="26"/>
                <w:szCs w:val="26"/>
              </w:rPr>
            </w:pPr>
            <w:r w:rsidRPr="007820D8">
              <w:rPr>
                <w:rFonts w:ascii="Times New Roman" w:hAnsi="Times New Roman"/>
                <w:b/>
                <w:caps/>
                <w:sz w:val="26"/>
                <w:szCs w:val="26"/>
              </w:rPr>
              <w:t xml:space="preserve">5. Контроль и оценка результатов освоения учебной    практики </w:t>
            </w:r>
          </w:p>
          <w:p w:rsidR="007820D8" w:rsidRPr="007820D8" w:rsidRDefault="007820D8" w:rsidP="007820D8">
            <w:pPr>
              <w:spacing w:after="0" w:line="240" w:lineRule="auto"/>
              <w:ind w:left="284" w:firstLine="142"/>
              <w:rPr>
                <w:rFonts w:ascii="Times New Roman" w:hAnsi="Times New Roman"/>
                <w:b/>
                <w:caps/>
                <w:sz w:val="26"/>
                <w:szCs w:val="26"/>
              </w:rPr>
            </w:pPr>
          </w:p>
        </w:tc>
        <w:tc>
          <w:tcPr>
            <w:tcW w:w="800" w:type="dxa"/>
            <w:hideMark/>
          </w:tcPr>
          <w:p w:rsidR="007820D8" w:rsidRPr="007820D8" w:rsidRDefault="007820D8" w:rsidP="007820D8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820D8">
              <w:rPr>
                <w:rFonts w:ascii="Times New Roman" w:hAnsi="Times New Roman"/>
                <w:sz w:val="26"/>
                <w:szCs w:val="26"/>
              </w:rPr>
              <w:t>16</w:t>
            </w:r>
          </w:p>
        </w:tc>
      </w:tr>
    </w:tbl>
    <w:p w:rsidR="007820D8" w:rsidRPr="007820D8" w:rsidRDefault="007820D8" w:rsidP="007820D8">
      <w:pPr>
        <w:jc w:val="center"/>
        <w:rPr>
          <w:rFonts w:ascii="Times New Roman" w:hAnsi="Times New Roman"/>
          <w:b/>
          <w:bCs/>
          <w:sz w:val="26"/>
          <w:szCs w:val="26"/>
        </w:rPr>
      </w:pPr>
    </w:p>
    <w:p w:rsidR="007820D8" w:rsidRPr="007820D8" w:rsidRDefault="007820D8" w:rsidP="007820D8">
      <w:pPr>
        <w:jc w:val="center"/>
        <w:rPr>
          <w:rFonts w:ascii="Times New Roman" w:hAnsi="Times New Roman"/>
          <w:b/>
          <w:bCs/>
          <w:sz w:val="26"/>
          <w:szCs w:val="26"/>
        </w:rPr>
      </w:pPr>
    </w:p>
    <w:p w:rsidR="007820D8" w:rsidRPr="007820D8" w:rsidRDefault="007820D8" w:rsidP="007820D8">
      <w:pPr>
        <w:rPr>
          <w:rFonts w:ascii="Times New Roman" w:eastAsia="Calibri" w:hAnsi="Times New Roman"/>
          <w:b/>
          <w:sz w:val="26"/>
          <w:szCs w:val="26"/>
        </w:rPr>
      </w:pPr>
    </w:p>
    <w:p w:rsidR="007820D8" w:rsidRPr="007820D8" w:rsidRDefault="007820D8" w:rsidP="007820D8">
      <w:pPr>
        <w:ind w:firstLine="567"/>
        <w:jc w:val="both"/>
        <w:rPr>
          <w:rFonts w:ascii="Times New Roman" w:eastAsia="Calibri" w:hAnsi="Times New Roman"/>
          <w:b/>
          <w:sz w:val="26"/>
          <w:szCs w:val="26"/>
        </w:rPr>
      </w:pPr>
    </w:p>
    <w:p w:rsidR="007820D8" w:rsidRPr="007820D8" w:rsidRDefault="007820D8" w:rsidP="007820D8">
      <w:pPr>
        <w:spacing w:after="160" w:line="259" w:lineRule="auto"/>
        <w:rPr>
          <w:rFonts w:ascii="Times New Roman" w:eastAsia="Calibri" w:hAnsi="Times New Roman"/>
          <w:b/>
          <w:sz w:val="26"/>
          <w:szCs w:val="26"/>
        </w:rPr>
      </w:pPr>
      <w:r w:rsidRPr="007820D8">
        <w:rPr>
          <w:rFonts w:ascii="Times New Roman" w:eastAsia="Calibri" w:hAnsi="Times New Roman"/>
          <w:b/>
          <w:sz w:val="26"/>
          <w:szCs w:val="26"/>
        </w:rPr>
        <w:br w:type="page"/>
      </w:r>
    </w:p>
    <w:p w:rsidR="007820D8" w:rsidRPr="007820D8" w:rsidRDefault="007820D8" w:rsidP="007820D8">
      <w:pPr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7820D8">
        <w:rPr>
          <w:rFonts w:ascii="Times New Roman" w:hAnsi="Times New Roman"/>
          <w:b/>
          <w:bCs/>
          <w:caps/>
          <w:sz w:val="26"/>
          <w:szCs w:val="26"/>
        </w:rPr>
        <w:lastRenderedPageBreak/>
        <w:t xml:space="preserve">1 Паспорт </w:t>
      </w:r>
      <w:r w:rsidRPr="007820D8">
        <w:rPr>
          <w:rFonts w:ascii="Times New Roman" w:hAnsi="Times New Roman"/>
          <w:b/>
          <w:bCs/>
          <w:sz w:val="26"/>
          <w:szCs w:val="26"/>
        </w:rPr>
        <w:t>ПРОГРАММЫ</w:t>
      </w:r>
    </w:p>
    <w:p w:rsidR="007820D8" w:rsidRPr="007820D8" w:rsidRDefault="007820D8" w:rsidP="007820D8">
      <w:pPr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7820D8">
        <w:rPr>
          <w:rFonts w:ascii="Times New Roman" w:hAnsi="Times New Roman"/>
          <w:b/>
          <w:bCs/>
          <w:sz w:val="26"/>
          <w:szCs w:val="26"/>
        </w:rPr>
        <w:t>УЧЕБНОЙ ПРАКТИКИ</w:t>
      </w:r>
    </w:p>
    <w:p w:rsidR="007820D8" w:rsidRPr="007820D8" w:rsidRDefault="007820D8" w:rsidP="007820D8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7820D8">
        <w:rPr>
          <w:rFonts w:ascii="Times New Roman" w:hAnsi="Times New Roman"/>
          <w:b/>
          <w:bCs/>
          <w:sz w:val="26"/>
          <w:szCs w:val="26"/>
        </w:rPr>
        <w:t>ПМ.02 Участие в организации производственной деятельности</w:t>
      </w:r>
      <w:r w:rsidR="00A06DC4">
        <w:rPr>
          <w:rFonts w:ascii="Times New Roman" w:hAnsi="Times New Roman"/>
          <w:b/>
          <w:bCs/>
          <w:sz w:val="26"/>
          <w:szCs w:val="26"/>
        </w:rPr>
        <w:t xml:space="preserve"> структурного подразделения</w:t>
      </w:r>
      <w:r w:rsidRPr="007820D8">
        <w:rPr>
          <w:rFonts w:ascii="Times New Roman" w:hAnsi="Times New Roman"/>
          <w:b/>
          <w:sz w:val="26"/>
          <w:szCs w:val="26"/>
        </w:rPr>
        <w:t xml:space="preserve"> </w:t>
      </w:r>
    </w:p>
    <w:p w:rsidR="007820D8" w:rsidRPr="007820D8" w:rsidRDefault="007820D8" w:rsidP="007820D8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  <w:r w:rsidRPr="007820D8">
        <w:rPr>
          <w:rFonts w:ascii="Times New Roman" w:hAnsi="Times New Roman"/>
          <w:b/>
          <w:sz w:val="26"/>
          <w:szCs w:val="26"/>
        </w:rPr>
        <w:t>1.1 Область применения программы</w:t>
      </w:r>
    </w:p>
    <w:p w:rsidR="007820D8" w:rsidRPr="007820D8" w:rsidRDefault="007820D8" w:rsidP="007820D8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7820D8">
        <w:rPr>
          <w:rFonts w:ascii="Times New Roman" w:hAnsi="Times New Roman"/>
          <w:sz w:val="26"/>
          <w:szCs w:val="26"/>
        </w:rPr>
        <w:t xml:space="preserve">Рабочая программа учебной практики является частью основной профессиональной образовательной программы в соответствии с ФГОС по специальности 15.02.08 </w:t>
      </w:r>
      <w:r w:rsidRPr="007820D8">
        <w:rPr>
          <w:rStyle w:val="313pt"/>
        </w:rPr>
        <w:t>Технология машиностроения</w:t>
      </w:r>
      <w:r w:rsidRPr="007820D8">
        <w:rPr>
          <w:rFonts w:ascii="Times New Roman" w:hAnsi="Times New Roman"/>
          <w:sz w:val="26"/>
          <w:szCs w:val="26"/>
        </w:rPr>
        <w:t xml:space="preserve"> в части освоения основного вида профессиональной деятельности (ВПД): </w:t>
      </w:r>
      <w:r w:rsidRPr="007820D8">
        <w:rPr>
          <w:rFonts w:ascii="Times New Roman" w:hAnsi="Times New Roman"/>
          <w:b/>
          <w:sz w:val="26"/>
          <w:szCs w:val="26"/>
        </w:rPr>
        <w:t>4.3.2. Участие в организации производственной деятельности структурного подразделения</w:t>
      </w:r>
      <w:r w:rsidRPr="007820D8">
        <w:rPr>
          <w:rFonts w:ascii="Times New Roman" w:hAnsi="Times New Roman"/>
          <w:sz w:val="26"/>
          <w:szCs w:val="26"/>
        </w:rPr>
        <w:t xml:space="preserve"> и соответствующих профессиональных компетенций (ПК):</w:t>
      </w:r>
    </w:p>
    <w:p w:rsidR="007820D8" w:rsidRPr="007820D8" w:rsidRDefault="007820D8" w:rsidP="007820D8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7820D8">
        <w:rPr>
          <w:rFonts w:ascii="Times New Roman" w:eastAsia="Arial" w:hAnsi="Times New Roman"/>
          <w:sz w:val="26"/>
          <w:szCs w:val="26"/>
        </w:rPr>
        <w:t>ПК 2.1. Участвовать в планировании и организации работы структурного подразделения.</w:t>
      </w:r>
    </w:p>
    <w:p w:rsidR="007820D8" w:rsidRPr="007820D8" w:rsidRDefault="007820D8" w:rsidP="007820D8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7820D8">
        <w:rPr>
          <w:rFonts w:ascii="Times New Roman" w:eastAsia="Arial" w:hAnsi="Times New Roman"/>
          <w:sz w:val="26"/>
          <w:szCs w:val="26"/>
        </w:rPr>
        <w:t>ПК 2.2. Участвовать в руководстве работой структурного подразделения.</w:t>
      </w:r>
    </w:p>
    <w:p w:rsidR="007820D8" w:rsidRPr="007820D8" w:rsidRDefault="007820D8" w:rsidP="007820D8">
      <w:pPr>
        <w:spacing w:after="0" w:line="240" w:lineRule="auto"/>
        <w:ind w:firstLine="567"/>
        <w:jc w:val="both"/>
        <w:rPr>
          <w:rFonts w:ascii="Times New Roman" w:hAnsi="Times New Roman"/>
          <w:color w:val="0D0D0D"/>
          <w:sz w:val="26"/>
          <w:szCs w:val="26"/>
        </w:rPr>
      </w:pPr>
      <w:r w:rsidRPr="007820D8">
        <w:rPr>
          <w:rFonts w:ascii="Times New Roman" w:eastAsia="Arial" w:hAnsi="Times New Roman"/>
          <w:color w:val="0D0D0D"/>
          <w:sz w:val="26"/>
          <w:szCs w:val="26"/>
        </w:rPr>
        <w:t>ПК 2.3.Участвовать в анализе процесса и результатов деятельности подразделения.</w:t>
      </w:r>
    </w:p>
    <w:p w:rsidR="007820D8" w:rsidRPr="007820D8" w:rsidRDefault="007820D8" w:rsidP="007820D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42" w:firstLine="567"/>
        <w:jc w:val="both"/>
        <w:rPr>
          <w:rFonts w:ascii="Times New Roman" w:eastAsia="Calibri" w:hAnsi="Times New Roman"/>
          <w:color w:val="000000"/>
          <w:spacing w:val="-2"/>
          <w:sz w:val="26"/>
          <w:szCs w:val="26"/>
        </w:rPr>
      </w:pPr>
      <w:r w:rsidRPr="007820D8">
        <w:rPr>
          <w:rFonts w:ascii="Times New Roman" w:eastAsia="Calibri" w:hAnsi="Times New Roman"/>
          <w:color w:val="000000"/>
          <w:spacing w:val="-2"/>
          <w:sz w:val="26"/>
          <w:szCs w:val="26"/>
        </w:rPr>
        <w:t xml:space="preserve">ОК 1. </w:t>
      </w:r>
      <w:r w:rsidRPr="007820D8">
        <w:rPr>
          <w:rFonts w:ascii="Times New Roman" w:hAnsi="Times New Roman"/>
          <w:sz w:val="26"/>
          <w:szCs w:val="26"/>
        </w:rPr>
        <w:t>Понимать сущность и социальную значимость своей будущей профессии, проявлять к ней устойчивый интерес</w:t>
      </w:r>
    </w:p>
    <w:p w:rsidR="007820D8" w:rsidRPr="007820D8" w:rsidRDefault="007820D8" w:rsidP="007820D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42" w:firstLine="567"/>
        <w:jc w:val="both"/>
        <w:rPr>
          <w:rFonts w:ascii="Times New Roman" w:eastAsia="Calibri" w:hAnsi="Times New Roman"/>
          <w:color w:val="000000"/>
          <w:spacing w:val="-2"/>
          <w:sz w:val="26"/>
          <w:szCs w:val="26"/>
        </w:rPr>
      </w:pPr>
      <w:r w:rsidRPr="007820D8">
        <w:rPr>
          <w:rFonts w:ascii="Times New Roman" w:eastAsia="Calibri" w:hAnsi="Times New Roman"/>
          <w:color w:val="000000"/>
          <w:spacing w:val="-2"/>
          <w:sz w:val="26"/>
          <w:szCs w:val="26"/>
        </w:rPr>
        <w:t xml:space="preserve">ОК 2. </w:t>
      </w:r>
      <w:r w:rsidRPr="007820D8">
        <w:rPr>
          <w:rFonts w:ascii="Times New Roman" w:hAnsi="Times New Roman"/>
          <w:sz w:val="26"/>
          <w:szCs w:val="26"/>
        </w:rPr>
        <w:t>Организовывать собственную деятельность, выбирать типовые методы и способы выполнения профессиональных задач, оценивать их эффективность и качество</w:t>
      </w:r>
    </w:p>
    <w:p w:rsidR="007820D8" w:rsidRPr="007820D8" w:rsidRDefault="007820D8" w:rsidP="007820D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42" w:firstLine="567"/>
        <w:jc w:val="both"/>
        <w:rPr>
          <w:rFonts w:ascii="Times New Roman" w:eastAsia="Calibri" w:hAnsi="Times New Roman"/>
          <w:color w:val="000000"/>
          <w:spacing w:val="-2"/>
          <w:sz w:val="26"/>
          <w:szCs w:val="26"/>
        </w:rPr>
      </w:pPr>
      <w:r w:rsidRPr="007820D8">
        <w:rPr>
          <w:rFonts w:ascii="Times New Roman" w:eastAsia="Calibri" w:hAnsi="Times New Roman"/>
          <w:color w:val="000000"/>
          <w:spacing w:val="-2"/>
          <w:sz w:val="26"/>
          <w:szCs w:val="26"/>
        </w:rPr>
        <w:t>ОК 3.</w:t>
      </w:r>
      <w:r w:rsidRPr="007820D8">
        <w:rPr>
          <w:rFonts w:ascii="Times New Roman" w:hAnsi="Times New Roman"/>
          <w:sz w:val="26"/>
          <w:szCs w:val="26"/>
        </w:rPr>
        <w:t xml:space="preserve"> Решать проблемы, оценивать риски и принимать решения в нестандартных ситуациях </w:t>
      </w:r>
    </w:p>
    <w:p w:rsidR="007820D8" w:rsidRPr="007820D8" w:rsidRDefault="007820D8" w:rsidP="007820D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42" w:firstLine="567"/>
        <w:jc w:val="both"/>
        <w:rPr>
          <w:rFonts w:ascii="Times New Roman" w:hAnsi="Times New Roman"/>
          <w:sz w:val="26"/>
          <w:szCs w:val="26"/>
        </w:rPr>
      </w:pPr>
      <w:r w:rsidRPr="007820D8">
        <w:rPr>
          <w:rFonts w:ascii="Times New Roman" w:eastAsia="Calibri" w:hAnsi="Times New Roman"/>
          <w:color w:val="000000"/>
          <w:spacing w:val="-2"/>
          <w:sz w:val="26"/>
          <w:szCs w:val="26"/>
        </w:rPr>
        <w:t>ОК 4.</w:t>
      </w:r>
      <w:r w:rsidRPr="007820D8">
        <w:rPr>
          <w:rFonts w:ascii="Times New Roman" w:hAnsi="Times New Roman"/>
          <w:sz w:val="26"/>
          <w:szCs w:val="26"/>
        </w:rPr>
        <w:t xml:space="preserve"> Осуществлять поиск анализ и оценку информации, необходимой для эффективного выполнения профессиональных задач, профессионального и личностного развития</w:t>
      </w:r>
    </w:p>
    <w:p w:rsidR="007820D8" w:rsidRPr="007820D8" w:rsidRDefault="007820D8" w:rsidP="007820D8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7820D8">
        <w:rPr>
          <w:rFonts w:ascii="Times New Roman" w:hAnsi="Times New Roman"/>
          <w:sz w:val="26"/>
          <w:szCs w:val="26"/>
        </w:rPr>
        <w:t>ОК 5. Использовать информационно-коммуникационные технологии в профессиональной деятельности</w:t>
      </w:r>
    </w:p>
    <w:p w:rsidR="007820D8" w:rsidRPr="007820D8" w:rsidRDefault="007820D8" w:rsidP="007820D8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7820D8">
        <w:rPr>
          <w:rFonts w:ascii="Times New Roman" w:hAnsi="Times New Roman"/>
          <w:sz w:val="26"/>
          <w:szCs w:val="26"/>
        </w:rPr>
        <w:t>ОК 6. Работать в коллективе и команде, обеспечивать ее сплочение, эффективно общаться с коллегами, руководством, потребителями.</w:t>
      </w:r>
    </w:p>
    <w:p w:rsidR="007820D8" w:rsidRPr="007820D8" w:rsidRDefault="007820D8" w:rsidP="007820D8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7820D8">
        <w:rPr>
          <w:rFonts w:ascii="Times New Roman" w:hAnsi="Times New Roman"/>
          <w:sz w:val="26"/>
          <w:szCs w:val="26"/>
        </w:rPr>
        <w:t>ОК 7. Ставить цели, мотивировать деятельность подчиненных, организовывать и контролировать их работу с принятием на себя ответственности за результат выполнения заданий.</w:t>
      </w:r>
    </w:p>
    <w:p w:rsidR="007820D8" w:rsidRPr="007820D8" w:rsidRDefault="007820D8" w:rsidP="007820D8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7820D8">
        <w:rPr>
          <w:rFonts w:ascii="Times New Roman" w:hAnsi="Times New Roman"/>
          <w:sz w:val="26"/>
          <w:szCs w:val="26"/>
        </w:rPr>
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</w:t>
      </w:r>
    </w:p>
    <w:p w:rsidR="007820D8" w:rsidRPr="007820D8" w:rsidRDefault="007820D8" w:rsidP="007820D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42" w:firstLine="567"/>
        <w:jc w:val="both"/>
        <w:rPr>
          <w:rFonts w:ascii="Times New Roman" w:hAnsi="Times New Roman"/>
          <w:sz w:val="26"/>
          <w:szCs w:val="26"/>
        </w:rPr>
      </w:pPr>
      <w:r w:rsidRPr="007820D8">
        <w:rPr>
          <w:rFonts w:ascii="Times New Roman" w:eastAsia="Calibri" w:hAnsi="Times New Roman"/>
          <w:color w:val="000000"/>
          <w:spacing w:val="-2"/>
          <w:sz w:val="26"/>
          <w:szCs w:val="26"/>
        </w:rPr>
        <w:t>ОК 9.</w:t>
      </w:r>
      <w:r w:rsidRPr="007820D8">
        <w:rPr>
          <w:rFonts w:ascii="Times New Roman" w:hAnsi="Times New Roman"/>
          <w:sz w:val="26"/>
          <w:szCs w:val="26"/>
        </w:rPr>
        <w:t xml:space="preserve"> Быть готовым к смене технологий в профессиональной деятельности.</w:t>
      </w:r>
    </w:p>
    <w:p w:rsidR="007820D8" w:rsidRPr="007820D8" w:rsidRDefault="007820D8" w:rsidP="007820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b/>
          <w:sz w:val="26"/>
          <w:szCs w:val="26"/>
        </w:rPr>
      </w:pPr>
    </w:p>
    <w:p w:rsidR="007820D8" w:rsidRPr="007820D8" w:rsidRDefault="007820D8" w:rsidP="007820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7820D8">
        <w:rPr>
          <w:rFonts w:ascii="Times New Roman" w:hAnsi="Times New Roman"/>
          <w:b/>
          <w:sz w:val="26"/>
          <w:szCs w:val="26"/>
        </w:rPr>
        <w:t>1.2 Цели и задачи учебной практики – требования к результатам освоения профессионального модуля</w:t>
      </w:r>
    </w:p>
    <w:p w:rsidR="007820D8" w:rsidRPr="007820D8" w:rsidRDefault="007820D8" w:rsidP="007820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7820D8">
        <w:rPr>
          <w:rFonts w:ascii="Times New Roman" w:hAnsi="Times New Roman"/>
          <w:sz w:val="26"/>
          <w:szCs w:val="26"/>
        </w:rPr>
        <w:t>С целью овладения указанным видом профессиональной деятельности и соответствующими профессиональными компетенциями обучающийся в ходе освоения профессионального модуля должен:</w:t>
      </w:r>
    </w:p>
    <w:p w:rsidR="007820D8" w:rsidRPr="007820D8" w:rsidRDefault="007820D8" w:rsidP="007820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90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30" w:firstLine="567"/>
        <w:jc w:val="both"/>
        <w:rPr>
          <w:rFonts w:ascii="Times New Roman" w:hAnsi="Times New Roman"/>
          <w:b/>
          <w:sz w:val="26"/>
          <w:szCs w:val="26"/>
        </w:rPr>
      </w:pPr>
      <w:r w:rsidRPr="007820D8">
        <w:rPr>
          <w:rFonts w:ascii="Times New Roman" w:hAnsi="Times New Roman"/>
          <w:b/>
          <w:sz w:val="26"/>
          <w:szCs w:val="26"/>
        </w:rPr>
        <w:t>иметь практически опыт:</w:t>
      </w:r>
    </w:p>
    <w:p w:rsidR="007820D8" w:rsidRPr="007820D8" w:rsidRDefault="007820D8" w:rsidP="007820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90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30" w:firstLine="567"/>
        <w:jc w:val="both"/>
        <w:rPr>
          <w:rFonts w:ascii="Times New Roman" w:hAnsi="Times New Roman"/>
          <w:sz w:val="26"/>
          <w:szCs w:val="26"/>
        </w:rPr>
      </w:pPr>
      <w:r w:rsidRPr="007820D8">
        <w:rPr>
          <w:rFonts w:ascii="Times New Roman" w:hAnsi="Times New Roman"/>
          <w:sz w:val="26"/>
          <w:szCs w:val="26"/>
        </w:rPr>
        <w:t>- планирования и организации производства в рамках структурного подразделения;</w:t>
      </w:r>
    </w:p>
    <w:p w:rsidR="007820D8" w:rsidRPr="007820D8" w:rsidRDefault="007820D8" w:rsidP="007820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90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30" w:firstLine="567"/>
        <w:jc w:val="both"/>
        <w:rPr>
          <w:rFonts w:ascii="Times New Roman" w:eastAsia="Arial" w:hAnsi="Times New Roman"/>
          <w:sz w:val="26"/>
          <w:szCs w:val="26"/>
        </w:rPr>
      </w:pPr>
      <w:r w:rsidRPr="007820D8">
        <w:rPr>
          <w:rFonts w:ascii="Times New Roman" w:hAnsi="Times New Roman"/>
          <w:sz w:val="26"/>
          <w:szCs w:val="26"/>
        </w:rPr>
        <w:t xml:space="preserve">- </w:t>
      </w:r>
      <w:r w:rsidRPr="007820D8">
        <w:rPr>
          <w:rFonts w:ascii="Times New Roman" w:eastAsia="Arial" w:hAnsi="Times New Roman"/>
          <w:sz w:val="26"/>
          <w:szCs w:val="26"/>
        </w:rPr>
        <w:t>руководства производственной деятельностью в рамках структурного подразделения;</w:t>
      </w:r>
    </w:p>
    <w:p w:rsidR="007820D8" w:rsidRPr="007820D8" w:rsidRDefault="007820D8" w:rsidP="007820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90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30" w:firstLine="567"/>
        <w:jc w:val="both"/>
        <w:rPr>
          <w:rFonts w:ascii="Times New Roman" w:eastAsia="Arial" w:hAnsi="Times New Roman"/>
          <w:sz w:val="26"/>
          <w:szCs w:val="26"/>
        </w:rPr>
      </w:pPr>
      <w:r w:rsidRPr="007820D8">
        <w:rPr>
          <w:rFonts w:ascii="Times New Roman" w:eastAsia="Arial" w:hAnsi="Times New Roman"/>
          <w:sz w:val="26"/>
          <w:szCs w:val="26"/>
        </w:rPr>
        <w:lastRenderedPageBreak/>
        <w:t>- анализа процесса и результатов деятельности подразделения;</w:t>
      </w:r>
    </w:p>
    <w:p w:rsidR="007820D8" w:rsidRPr="007820D8" w:rsidRDefault="007820D8" w:rsidP="007820D8">
      <w:pPr>
        <w:shd w:val="clear" w:color="auto" w:fill="FFFFFF"/>
        <w:spacing w:after="0" w:line="240" w:lineRule="auto"/>
        <w:ind w:firstLine="709"/>
        <w:rPr>
          <w:rStyle w:val="blk"/>
          <w:rFonts w:ascii="Times New Roman" w:hAnsi="Times New Roman"/>
          <w:b/>
          <w:sz w:val="26"/>
          <w:szCs w:val="26"/>
        </w:rPr>
      </w:pPr>
      <w:r w:rsidRPr="007820D8">
        <w:rPr>
          <w:rStyle w:val="blk"/>
          <w:rFonts w:ascii="Times New Roman" w:hAnsi="Times New Roman"/>
          <w:b/>
          <w:sz w:val="26"/>
          <w:szCs w:val="26"/>
        </w:rPr>
        <w:t>уметь:</w:t>
      </w:r>
    </w:p>
    <w:p w:rsidR="007820D8" w:rsidRPr="007820D8" w:rsidRDefault="007820D8" w:rsidP="007820D8">
      <w:pPr>
        <w:shd w:val="clear" w:color="auto" w:fill="FFFFFF"/>
        <w:spacing w:after="0" w:line="240" w:lineRule="auto"/>
        <w:ind w:firstLine="709"/>
        <w:rPr>
          <w:rFonts w:ascii="Times New Roman" w:eastAsia="Arial" w:hAnsi="Times New Roman"/>
          <w:sz w:val="26"/>
          <w:szCs w:val="26"/>
        </w:rPr>
      </w:pPr>
      <w:r w:rsidRPr="007820D8">
        <w:rPr>
          <w:rStyle w:val="blk"/>
          <w:rFonts w:ascii="Times New Roman" w:hAnsi="Times New Roman"/>
          <w:b/>
          <w:color w:val="333333"/>
          <w:sz w:val="26"/>
          <w:szCs w:val="26"/>
        </w:rPr>
        <w:t xml:space="preserve">- </w:t>
      </w:r>
      <w:r w:rsidRPr="007820D8">
        <w:rPr>
          <w:rFonts w:ascii="Times New Roman" w:eastAsia="Arial" w:hAnsi="Times New Roman"/>
          <w:sz w:val="26"/>
          <w:szCs w:val="26"/>
        </w:rPr>
        <w:t xml:space="preserve">рационально организовывать рабочие места, участвовать в расстановке кадров, обеспечивать их предметами и средствами труда; </w:t>
      </w:r>
    </w:p>
    <w:p w:rsidR="007820D8" w:rsidRPr="007820D8" w:rsidRDefault="007820D8" w:rsidP="007820D8">
      <w:pPr>
        <w:shd w:val="clear" w:color="auto" w:fill="FFFFFF"/>
        <w:spacing w:after="0" w:line="240" w:lineRule="auto"/>
        <w:ind w:firstLine="709"/>
        <w:rPr>
          <w:rFonts w:ascii="Times New Roman" w:eastAsia="Arial" w:hAnsi="Times New Roman"/>
          <w:sz w:val="26"/>
          <w:szCs w:val="26"/>
        </w:rPr>
      </w:pPr>
      <w:r w:rsidRPr="007820D8">
        <w:rPr>
          <w:rFonts w:ascii="Times New Roman" w:eastAsia="Arial" w:hAnsi="Times New Roman"/>
          <w:sz w:val="26"/>
          <w:szCs w:val="26"/>
        </w:rPr>
        <w:t xml:space="preserve">- рассчитывать показатели, характеризующие эффективность организации основного и вспомогательного оборудования; </w:t>
      </w:r>
    </w:p>
    <w:p w:rsidR="007820D8" w:rsidRPr="007820D8" w:rsidRDefault="007820D8" w:rsidP="007820D8">
      <w:pPr>
        <w:shd w:val="clear" w:color="auto" w:fill="FFFFFF"/>
        <w:spacing w:after="0" w:line="240" w:lineRule="auto"/>
        <w:ind w:firstLine="709"/>
        <w:rPr>
          <w:rFonts w:ascii="Times New Roman" w:eastAsia="Arial" w:hAnsi="Times New Roman"/>
          <w:sz w:val="26"/>
          <w:szCs w:val="26"/>
        </w:rPr>
      </w:pPr>
      <w:r w:rsidRPr="007820D8">
        <w:rPr>
          <w:rFonts w:ascii="Times New Roman" w:eastAsia="Arial" w:hAnsi="Times New Roman"/>
          <w:sz w:val="26"/>
          <w:szCs w:val="26"/>
        </w:rPr>
        <w:t>- принимать и реализовывать управленческие решения;</w:t>
      </w:r>
    </w:p>
    <w:p w:rsidR="007820D8" w:rsidRPr="007820D8" w:rsidRDefault="007820D8" w:rsidP="007820D8">
      <w:pPr>
        <w:shd w:val="clear" w:color="auto" w:fill="FFFFFF"/>
        <w:spacing w:after="0" w:line="240" w:lineRule="auto"/>
        <w:ind w:firstLine="709"/>
        <w:rPr>
          <w:rFonts w:ascii="Times New Roman" w:eastAsia="Arial" w:hAnsi="Times New Roman"/>
          <w:sz w:val="26"/>
          <w:szCs w:val="26"/>
        </w:rPr>
      </w:pPr>
      <w:r w:rsidRPr="007820D8">
        <w:rPr>
          <w:rFonts w:ascii="Times New Roman" w:eastAsia="Arial" w:hAnsi="Times New Roman"/>
          <w:sz w:val="26"/>
          <w:szCs w:val="26"/>
        </w:rPr>
        <w:t>- мотивировать работников на решения производственных задач;</w:t>
      </w:r>
    </w:p>
    <w:p w:rsidR="007820D8" w:rsidRPr="007820D8" w:rsidRDefault="007820D8" w:rsidP="007820D8">
      <w:pPr>
        <w:shd w:val="clear" w:color="auto" w:fill="FFFFFF"/>
        <w:spacing w:after="0" w:line="240" w:lineRule="auto"/>
        <w:ind w:firstLine="709"/>
        <w:rPr>
          <w:rFonts w:ascii="Times New Roman" w:eastAsia="Arial" w:hAnsi="Times New Roman"/>
          <w:sz w:val="26"/>
          <w:szCs w:val="26"/>
        </w:rPr>
      </w:pPr>
      <w:r w:rsidRPr="007820D8">
        <w:rPr>
          <w:rFonts w:ascii="Times New Roman" w:eastAsia="Arial" w:hAnsi="Times New Roman"/>
          <w:sz w:val="26"/>
          <w:szCs w:val="26"/>
        </w:rPr>
        <w:t>- управлять конфликтными ситуациями, стрессами и рисками;</w:t>
      </w:r>
    </w:p>
    <w:p w:rsidR="007820D8" w:rsidRPr="007820D8" w:rsidRDefault="007820D8" w:rsidP="007820D8">
      <w:pPr>
        <w:shd w:val="clear" w:color="auto" w:fill="FFFFFF"/>
        <w:spacing w:after="0" w:line="240" w:lineRule="auto"/>
        <w:ind w:firstLine="709"/>
        <w:rPr>
          <w:rFonts w:ascii="Times New Roman" w:eastAsia="Arial" w:hAnsi="Times New Roman"/>
          <w:sz w:val="26"/>
          <w:szCs w:val="26"/>
        </w:rPr>
      </w:pPr>
      <w:r w:rsidRPr="007820D8">
        <w:rPr>
          <w:rFonts w:ascii="Times New Roman" w:eastAsia="Arial" w:hAnsi="Times New Roman"/>
          <w:sz w:val="26"/>
          <w:szCs w:val="26"/>
        </w:rPr>
        <w:t>- составлять документацию по управлению качеством продукции;</w:t>
      </w:r>
    </w:p>
    <w:p w:rsidR="007820D8" w:rsidRPr="007820D8" w:rsidRDefault="007820D8" w:rsidP="007820D8">
      <w:pPr>
        <w:shd w:val="clear" w:color="auto" w:fill="FFFFFF"/>
        <w:spacing w:after="0" w:line="240" w:lineRule="auto"/>
        <w:ind w:firstLine="709"/>
        <w:rPr>
          <w:rFonts w:ascii="Times New Roman" w:eastAsia="Arial" w:hAnsi="Times New Roman"/>
          <w:sz w:val="26"/>
          <w:szCs w:val="26"/>
        </w:rPr>
      </w:pPr>
      <w:r w:rsidRPr="007820D8">
        <w:rPr>
          <w:rFonts w:ascii="Times New Roman" w:eastAsia="Arial" w:hAnsi="Times New Roman"/>
          <w:sz w:val="26"/>
          <w:szCs w:val="26"/>
        </w:rPr>
        <w:t>- рассчитывать экологический риск и оценивать ущерб окружающей среды;</w:t>
      </w:r>
    </w:p>
    <w:p w:rsidR="007820D8" w:rsidRPr="007820D8" w:rsidRDefault="007820D8" w:rsidP="007820D8">
      <w:pPr>
        <w:shd w:val="clear" w:color="auto" w:fill="FFFFFF"/>
        <w:spacing w:after="0" w:line="240" w:lineRule="auto"/>
        <w:ind w:firstLine="709"/>
        <w:rPr>
          <w:rFonts w:ascii="Times New Roman" w:eastAsia="Arial" w:hAnsi="Times New Roman"/>
          <w:sz w:val="26"/>
          <w:szCs w:val="26"/>
        </w:rPr>
      </w:pPr>
      <w:r w:rsidRPr="007820D8">
        <w:rPr>
          <w:rFonts w:ascii="Times New Roman" w:eastAsia="Arial" w:hAnsi="Times New Roman"/>
          <w:sz w:val="26"/>
          <w:szCs w:val="26"/>
        </w:rPr>
        <w:t>- заполнять типовую документацию по оценке персонала, анализировать и оценивать качество персонала;</w:t>
      </w:r>
    </w:p>
    <w:p w:rsidR="007820D8" w:rsidRPr="007820D8" w:rsidRDefault="007820D8" w:rsidP="007820D8">
      <w:pPr>
        <w:shd w:val="clear" w:color="auto" w:fill="FFFFFF"/>
        <w:spacing w:after="0" w:line="240" w:lineRule="auto"/>
        <w:ind w:firstLine="709"/>
        <w:rPr>
          <w:rFonts w:ascii="Times New Roman" w:eastAsia="Arial" w:hAnsi="Times New Roman"/>
          <w:i/>
          <w:sz w:val="26"/>
          <w:szCs w:val="26"/>
        </w:rPr>
      </w:pPr>
      <w:r w:rsidRPr="007820D8">
        <w:rPr>
          <w:rFonts w:ascii="Times New Roman" w:eastAsia="Arial" w:hAnsi="Times New Roman"/>
          <w:sz w:val="26"/>
          <w:szCs w:val="26"/>
        </w:rPr>
        <w:t>- проводить диагностику трудовой мотивации и формулировать набор методов стимулирования персонала.</w:t>
      </w:r>
    </w:p>
    <w:p w:rsidR="007820D8" w:rsidRPr="007820D8" w:rsidRDefault="007820D8" w:rsidP="007820D8">
      <w:pPr>
        <w:shd w:val="clear" w:color="auto" w:fill="FFFFFF"/>
        <w:spacing w:after="0" w:line="240" w:lineRule="auto"/>
        <w:ind w:firstLine="709"/>
        <w:rPr>
          <w:rStyle w:val="blk"/>
          <w:rFonts w:ascii="Times New Roman" w:hAnsi="Times New Roman"/>
          <w:b/>
          <w:sz w:val="26"/>
          <w:szCs w:val="26"/>
        </w:rPr>
      </w:pPr>
      <w:r w:rsidRPr="007820D8">
        <w:rPr>
          <w:rStyle w:val="blk"/>
          <w:rFonts w:ascii="Times New Roman" w:hAnsi="Times New Roman"/>
          <w:b/>
          <w:sz w:val="26"/>
          <w:szCs w:val="26"/>
        </w:rPr>
        <w:t>знать:</w:t>
      </w:r>
    </w:p>
    <w:p w:rsidR="007820D8" w:rsidRPr="007820D8" w:rsidRDefault="007820D8" w:rsidP="007820D8">
      <w:pPr>
        <w:shd w:val="clear" w:color="auto" w:fill="FFFFFF"/>
        <w:spacing w:after="0" w:line="240" w:lineRule="auto"/>
        <w:ind w:firstLine="709"/>
        <w:rPr>
          <w:rFonts w:ascii="Times New Roman" w:eastAsia="Arial" w:hAnsi="Times New Roman"/>
          <w:sz w:val="26"/>
          <w:szCs w:val="26"/>
        </w:rPr>
      </w:pPr>
      <w:r w:rsidRPr="007820D8">
        <w:rPr>
          <w:rStyle w:val="blk"/>
          <w:rFonts w:ascii="Times New Roman" w:hAnsi="Times New Roman"/>
          <w:b/>
          <w:color w:val="333333"/>
          <w:sz w:val="26"/>
          <w:szCs w:val="26"/>
        </w:rPr>
        <w:t xml:space="preserve">- </w:t>
      </w:r>
      <w:r w:rsidRPr="007820D8">
        <w:rPr>
          <w:rFonts w:ascii="Times New Roman" w:eastAsia="Arial" w:hAnsi="Times New Roman"/>
          <w:sz w:val="26"/>
          <w:szCs w:val="26"/>
        </w:rPr>
        <w:t>особенности менеджмента в области профессиональной деятельности;</w:t>
      </w:r>
    </w:p>
    <w:p w:rsidR="007820D8" w:rsidRPr="007820D8" w:rsidRDefault="007820D8" w:rsidP="007820D8">
      <w:pPr>
        <w:shd w:val="clear" w:color="auto" w:fill="FFFFFF"/>
        <w:spacing w:after="0" w:line="240" w:lineRule="auto"/>
        <w:ind w:firstLine="709"/>
        <w:rPr>
          <w:rFonts w:ascii="Times New Roman" w:hAnsi="Times New Roman"/>
          <w:b/>
          <w:color w:val="333333"/>
          <w:sz w:val="26"/>
          <w:szCs w:val="26"/>
        </w:rPr>
      </w:pPr>
      <w:r w:rsidRPr="007820D8">
        <w:rPr>
          <w:rFonts w:ascii="Times New Roman" w:eastAsia="Arial" w:hAnsi="Times New Roman"/>
          <w:sz w:val="26"/>
          <w:szCs w:val="26"/>
        </w:rPr>
        <w:t>- принципы, формы и методы организации производственного и технологического процессов;</w:t>
      </w:r>
    </w:p>
    <w:p w:rsidR="007820D8" w:rsidRPr="007820D8" w:rsidRDefault="007820D8" w:rsidP="007820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90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30" w:firstLine="709"/>
        <w:jc w:val="both"/>
        <w:rPr>
          <w:rFonts w:ascii="Times New Roman" w:hAnsi="Times New Roman"/>
          <w:sz w:val="26"/>
          <w:szCs w:val="26"/>
        </w:rPr>
      </w:pPr>
      <w:r w:rsidRPr="007820D8">
        <w:rPr>
          <w:rFonts w:ascii="Times New Roman" w:hAnsi="Times New Roman"/>
          <w:sz w:val="26"/>
          <w:szCs w:val="26"/>
        </w:rPr>
        <w:t xml:space="preserve">- </w:t>
      </w:r>
      <w:r w:rsidRPr="007820D8">
        <w:rPr>
          <w:rFonts w:ascii="Times New Roman" w:eastAsia="Arial" w:hAnsi="Times New Roman"/>
          <w:sz w:val="26"/>
          <w:szCs w:val="26"/>
        </w:rPr>
        <w:t>методы и нормативные правовые акты по управлению качеством продукции</w:t>
      </w:r>
      <w:r w:rsidRPr="007820D8">
        <w:rPr>
          <w:rFonts w:ascii="Times New Roman" w:hAnsi="Times New Roman"/>
          <w:sz w:val="26"/>
          <w:szCs w:val="26"/>
        </w:rPr>
        <w:t>;</w:t>
      </w:r>
    </w:p>
    <w:p w:rsidR="007820D8" w:rsidRPr="007820D8" w:rsidRDefault="007820D8" w:rsidP="007820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90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30" w:firstLine="709"/>
        <w:jc w:val="both"/>
        <w:rPr>
          <w:rFonts w:ascii="Times New Roman" w:hAnsi="Times New Roman"/>
          <w:sz w:val="26"/>
          <w:szCs w:val="26"/>
        </w:rPr>
      </w:pPr>
      <w:r w:rsidRPr="007820D8">
        <w:rPr>
          <w:rFonts w:ascii="Times New Roman" w:hAnsi="Times New Roman"/>
          <w:sz w:val="26"/>
          <w:szCs w:val="26"/>
        </w:rPr>
        <w:t>- понятия, цели, задачи, методы и приемы организации и порядка проведения экоаудита;</w:t>
      </w:r>
    </w:p>
    <w:p w:rsidR="007820D8" w:rsidRPr="007820D8" w:rsidRDefault="007820D8" w:rsidP="007820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90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30" w:firstLine="709"/>
        <w:jc w:val="both"/>
        <w:rPr>
          <w:rFonts w:ascii="Times New Roman" w:hAnsi="Times New Roman"/>
          <w:sz w:val="26"/>
          <w:szCs w:val="26"/>
        </w:rPr>
      </w:pPr>
      <w:r w:rsidRPr="007820D8">
        <w:rPr>
          <w:rFonts w:ascii="Times New Roman" w:hAnsi="Times New Roman"/>
          <w:sz w:val="26"/>
          <w:szCs w:val="26"/>
        </w:rPr>
        <w:t>- общие принципы управления персоналом;</w:t>
      </w:r>
    </w:p>
    <w:p w:rsidR="007820D8" w:rsidRPr="007820D8" w:rsidRDefault="007820D8" w:rsidP="007820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90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30" w:firstLine="709"/>
        <w:jc w:val="both"/>
        <w:rPr>
          <w:rFonts w:ascii="Times New Roman" w:hAnsi="Times New Roman"/>
          <w:sz w:val="26"/>
          <w:szCs w:val="26"/>
        </w:rPr>
      </w:pPr>
      <w:r w:rsidRPr="007820D8">
        <w:rPr>
          <w:rFonts w:ascii="Times New Roman" w:hAnsi="Times New Roman"/>
          <w:sz w:val="26"/>
          <w:szCs w:val="26"/>
        </w:rPr>
        <w:t>- цели и принципы политики в области стимулирования труда персонала.</w:t>
      </w:r>
    </w:p>
    <w:p w:rsidR="007820D8" w:rsidRPr="007820D8" w:rsidRDefault="007820D8" w:rsidP="007820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90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30"/>
        <w:jc w:val="both"/>
        <w:rPr>
          <w:rFonts w:ascii="Times New Roman" w:hAnsi="Times New Roman"/>
          <w:b/>
          <w:bCs/>
          <w:sz w:val="26"/>
          <w:szCs w:val="26"/>
        </w:rPr>
      </w:pPr>
    </w:p>
    <w:p w:rsidR="007820D8" w:rsidRPr="007820D8" w:rsidRDefault="007820D8" w:rsidP="007820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b/>
          <w:sz w:val="26"/>
          <w:szCs w:val="26"/>
        </w:rPr>
      </w:pPr>
      <w:r w:rsidRPr="007820D8">
        <w:rPr>
          <w:rFonts w:ascii="Times New Roman" w:hAnsi="Times New Roman"/>
          <w:b/>
          <w:sz w:val="26"/>
          <w:szCs w:val="26"/>
        </w:rPr>
        <w:t xml:space="preserve">1.3. </w:t>
      </w:r>
      <w:r w:rsidR="00612E84">
        <w:rPr>
          <w:rFonts w:ascii="Times New Roman" w:hAnsi="Times New Roman"/>
          <w:b/>
          <w:sz w:val="26"/>
          <w:szCs w:val="26"/>
        </w:rPr>
        <w:t>К</w:t>
      </w:r>
      <w:r w:rsidRPr="007820D8">
        <w:rPr>
          <w:rFonts w:ascii="Times New Roman" w:hAnsi="Times New Roman"/>
          <w:b/>
          <w:sz w:val="26"/>
          <w:szCs w:val="26"/>
        </w:rPr>
        <w:t>оличество часов на освоение рабочей программы учебной практики:</w:t>
      </w:r>
    </w:p>
    <w:p w:rsidR="007820D8" w:rsidRPr="007820D8" w:rsidRDefault="007820D8" w:rsidP="007820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7820D8" w:rsidRPr="007820D8" w:rsidRDefault="007820D8" w:rsidP="007820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rPr>
          <w:rFonts w:ascii="Times New Roman" w:hAnsi="Times New Roman"/>
          <w:sz w:val="26"/>
          <w:szCs w:val="26"/>
        </w:rPr>
      </w:pPr>
      <w:r w:rsidRPr="007820D8">
        <w:rPr>
          <w:rFonts w:ascii="Times New Roman" w:hAnsi="Times New Roman"/>
          <w:sz w:val="26"/>
          <w:szCs w:val="26"/>
        </w:rPr>
        <w:t xml:space="preserve">всего – </w:t>
      </w:r>
      <w:r w:rsidRPr="007820D8">
        <w:rPr>
          <w:rFonts w:ascii="Times New Roman" w:hAnsi="Times New Roman"/>
          <w:b/>
          <w:sz w:val="26"/>
          <w:szCs w:val="26"/>
        </w:rPr>
        <w:t xml:space="preserve">72 </w:t>
      </w:r>
      <w:r w:rsidRPr="007820D8">
        <w:rPr>
          <w:rFonts w:ascii="Times New Roman" w:hAnsi="Times New Roman"/>
          <w:sz w:val="26"/>
          <w:szCs w:val="26"/>
        </w:rPr>
        <w:t>часов, в том числе:</w:t>
      </w:r>
    </w:p>
    <w:p w:rsidR="007820D8" w:rsidRPr="007820D8" w:rsidRDefault="007820D8" w:rsidP="007820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8" w:firstLine="709"/>
        <w:rPr>
          <w:rFonts w:ascii="Times New Roman" w:hAnsi="Times New Roman"/>
          <w:sz w:val="26"/>
          <w:szCs w:val="26"/>
        </w:rPr>
      </w:pPr>
      <w:r w:rsidRPr="007820D8">
        <w:rPr>
          <w:rFonts w:ascii="Times New Roman" w:hAnsi="Times New Roman"/>
          <w:sz w:val="26"/>
          <w:szCs w:val="26"/>
        </w:rPr>
        <w:t>практических занятий – 72 часов;</w:t>
      </w:r>
    </w:p>
    <w:p w:rsidR="007820D8" w:rsidRPr="007820D8" w:rsidRDefault="007820D8" w:rsidP="007820D8">
      <w:pPr>
        <w:widowControl w:val="0"/>
        <w:spacing w:after="0" w:line="240" w:lineRule="auto"/>
        <w:contextualSpacing/>
        <w:jc w:val="center"/>
        <w:rPr>
          <w:rFonts w:ascii="Times New Roman" w:eastAsia="Calibri" w:hAnsi="Times New Roman"/>
          <w:sz w:val="26"/>
          <w:szCs w:val="26"/>
        </w:rPr>
      </w:pPr>
    </w:p>
    <w:p w:rsidR="007820D8" w:rsidRPr="007820D8" w:rsidRDefault="007820D8" w:rsidP="007820D8">
      <w:pPr>
        <w:widowControl w:val="0"/>
        <w:spacing w:after="0" w:line="240" w:lineRule="auto"/>
        <w:contextualSpacing/>
        <w:jc w:val="center"/>
        <w:rPr>
          <w:rFonts w:ascii="Times New Roman" w:eastAsia="Calibri" w:hAnsi="Times New Roman"/>
          <w:sz w:val="26"/>
          <w:szCs w:val="26"/>
        </w:rPr>
      </w:pPr>
    </w:p>
    <w:p w:rsidR="00C04D31" w:rsidRPr="007820D8" w:rsidRDefault="00C04D31" w:rsidP="007820D8">
      <w:pPr>
        <w:tabs>
          <w:tab w:val="num" w:pos="786"/>
        </w:tabs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  <w:sectPr w:rsidR="00C04D31" w:rsidRPr="007820D8" w:rsidSect="004F117C">
          <w:footerReference w:type="default" r:id="rId9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7820D8" w:rsidRDefault="007820D8" w:rsidP="007820D8">
      <w:pPr>
        <w:tabs>
          <w:tab w:val="left" w:pos="-2552"/>
          <w:tab w:val="left" w:pos="-2410"/>
          <w:tab w:val="left" w:pos="-709"/>
        </w:tabs>
        <w:jc w:val="center"/>
        <w:rPr>
          <w:rFonts w:ascii="Times New Roman" w:hAnsi="Times New Roman"/>
          <w:b/>
          <w:sz w:val="26"/>
          <w:szCs w:val="26"/>
        </w:rPr>
      </w:pPr>
      <w:r w:rsidRPr="007820D8">
        <w:rPr>
          <w:rFonts w:ascii="Times New Roman" w:hAnsi="Times New Roman"/>
          <w:b/>
          <w:sz w:val="26"/>
          <w:szCs w:val="26"/>
        </w:rPr>
        <w:lastRenderedPageBreak/>
        <w:t>3.  Структура и содержание учебной практики</w:t>
      </w:r>
    </w:p>
    <w:tbl>
      <w:tblPr>
        <w:tblW w:w="152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28"/>
        <w:gridCol w:w="8930"/>
        <w:gridCol w:w="1417"/>
      </w:tblGrid>
      <w:tr w:rsidR="00612E84" w:rsidRPr="00B30260" w:rsidTr="00F61E70">
        <w:tc>
          <w:tcPr>
            <w:tcW w:w="4928" w:type="dxa"/>
            <w:shd w:val="clear" w:color="auto" w:fill="auto"/>
          </w:tcPr>
          <w:p w:rsidR="00612E84" w:rsidRPr="00612E84" w:rsidRDefault="00612E84" w:rsidP="007357A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612E84">
              <w:rPr>
                <w:rFonts w:ascii="Times New Roman" w:hAnsi="Times New Roman"/>
                <w:bCs/>
                <w:sz w:val="26"/>
                <w:szCs w:val="26"/>
              </w:rPr>
              <w:t>Наименование темы</w:t>
            </w:r>
          </w:p>
        </w:tc>
        <w:tc>
          <w:tcPr>
            <w:tcW w:w="8930" w:type="dxa"/>
            <w:shd w:val="clear" w:color="auto" w:fill="auto"/>
          </w:tcPr>
          <w:p w:rsidR="00612E84" w:rsidRPr="00612E84" w:rsidRDefault="00612E84" w:rsidP="007357A6">
            <w:pPr>
              <w:tabs>
                <w:tab w:val="left" w:pos="-2552"/>
                <w:tab w:val="left" w:pos="-2410"/>
                <w:tab w:val="left" w:pos="-70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612E84">
              <w:rPr>
                <w:rFonts w:ascii="Times New Roman" w:hAnsi="Times New Roman"/>
                <w:bCs/>
                <w:sz w:val="26"/>
                <w:szCs w:val="26"/>
              </w:rPr>
              <w:t>Содержание учебного материала, практические занятия</w:t>
            </w:r>
          </w:p>
          <w:p w:rsidR="00612E84" w:rsidRPr="00612E84" w:rsidRDefault="00612E84" w:rsidP="007357A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</w:tc>
        <w:tc>
          <w:tcPr>
            <w:tcW w:w="1417" w:type="dxa"/>
            <w:shd w:val="clear" w:color="auto" w:fill="auto"/>
          </w:tcPr>
          <w:p w:rsidR="00612E84" w:rsidRPr="00612E84" w:rsidRDefault="00612E84" w:rsidP="00612E84">
            <w:pPr>
              <w:tabs>
                <w:tab w:val="center" w:pos="4819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612E84">
              <w:rPr>
                <w:rFonts w:ascii="Times New Roman" w:hAnsi="Times New Roman"/>
                <w:bCs/>
                <w:sz w:val="26"/>
                <w:szCs w:val="26"/>
              </w:rPr>
              <w:t>Объем часов</w:t>
            </w:r>
          </w:p>
        </w:tc>
      </w:tr>
      <w:tr w:rsidR="00612E84" w:rsidRPr="00B30260" w:rsidTr="00F61E70">
        <w:tc>
          <w:tcPr>
            <w:tcW w:w="4928" w:type="dxa"/>
            <w:shd w:val="clear" w:color="auto" w:fill="auto"/>
          </w:tcPr>
          <w:p w:rsidR="00612E84" w:rsidRPr="007357A6" w:rsidRDefault="00612E84" w:rsidP="007357A6">
            <w:pPr>
              <w:spacing w:after="0" w:line="240" w:lineRule="auto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7357A6"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Тема 1.1. </w:t>
            </w:r>
            <w:r w:rsidRPr="007357A6">
              <w:rPr>
                <w:rFonts w:ascii="Times New Roman" w:hAnsi="Times New Roman"/>
                <w:bCs/>
                <w:sz w:val="26"/>
                <w:szCs w:val="26"/>
              </w:rPr>
              <w:t>Предприятие в условиях рыночной экономики</w:t>
            </w:r>
          </w:p>
          <w:p w:rsidR="00612E84" w:rsidRPr="007357A6" w:rsidRDefault="00612E84" w:rsidP="007357A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930" w:type="dxa"/>
            <w:shd w:val="clear" w:color="auto" w:fill="auto"/>
          </w:tcPr>
          <w:p w:rsidR="00612E84" w:rsidRPr="007357A6" w:rsidRDefault="007357A6" w:rsidP="007357A6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rFonts w:ascii="Times New Roman" w:eastAsia="Calibri" w:hAnsi="Times New Roman"/>
                <w:bCs/>
                <w:sz w:val="26"/>
                <w:szCs w:val="26"/>
                <w:lang w:eastAsia="ru-RU"/>
              </w:rPr>
              <w:t xml:space="preserve">1. </w:t>
            </w:r>
            <w:r w:rsidR="00612E84" w:rsidRPr="007357A6">
              <w:rPr>
                <w:rFonts w:ascii="Times New Roman" w:eastAsia="Calibri" w:hAnsi="Times New Roman"/>
                <w:bCs/>
                <w:sz w:val="26"/>
                <w:szCs w:val="26"/>
                <w:lang w:eastAsia="ru-RU"/>
              </w:rPr>
              <w:t>Предприятие и его структурные подразделения в условиях рыночной экономики. Определение места анализируемого предприятия в отрасли, оценка его эффективности и значимости. Анализ выполняемых на нем производственных и технологических процессов. Оценка организации труда. Анализ применяемых норм.</w:t>
            </w:r>
          </w:p>
        </w:tc>
        <w:tc>
          <w:tcPr>
            <w:tcW w:w="1417" w:type="dxa"/>
            <w:shd w:val="clear" w:color="auto" w:fill="auto"/>
          </w:tcPr>
          <w:p w:rsidR="00612E84" w:rsidRPr="007357A6" w:rsidRDefault="00612E84" w:rsidP="00612E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357A6">
              <w:rPr>
                <w:rFonts w:ascii="Times New Roman" w:hAnsi="Times New Roman"/>
                <w:b/>
                <w:sz w:val="26"/>
                <w:szCs w:val="26"/>
              </w:rPr>
              <w:t>6</w:t>
            </w:r>
          </w:p>
        </w:tc>
      </w:tr>
      <w:tr w:rsidR="00612E84" w:rsidRPr="00B30260" w:rsidTr="00F61E70">
        <w:tc>
          <w:tcPr>
            <w:tcW w:w="4928" w:type="dxa"/>
            <w:shd w:val="clear" w:color="auto" w:fill="auto"/>
          </w:tcPr>
          <w:p w:rsidR="00612E84" w:rsidRPr="007357A6" w:rsidRDefault="00612E84" w:rsidP="007357A6">
            <w:pPr>
              <w:spacing w:after="0" w:line="240" w:lineRule="auto"/>
              <w:rPr>
                <w:rFonts w:ascii="Times New Roman" w:eastAsia="Calibri" w:hAnsi="Times New Roman"/>
                <w:b/>
                <w:bCs/>
                <w:sz w:val="26"/>
                <w:szCs w:val="26"/>
              </w:rPr>
            </w:pPr>
            <w:r w:rsidRPr="007357A6"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Тема 1.2. </w:t>
            </w:r>
            <w:r w:rsidRPr="007357A6">
              <w:rPr>
                <w:rFonts w:ascii="Times New Roman" w:hAnsi="Times New Roman"/>
                <w:bCs/>
                <w:sz w:val="26"/>
                <w:szCs w:val="26"/>
              </w:rPr>
              <w:t>Организационная структура управления предприятием.</w:t>
            </w:r>
          </w:p>
        </w:tc>
        <w:tc>
          <w:tcPr>
            <w:tcW w:w="8930" w:type="dxa"/>
            <w:shd w:val="clear" w:color="auto" w:fill="auto"/>
          </w:tcPr>
          <w:p w:rsidR="00612E84" w:rsidRPr="007357A6" w:rsidRDefault="007357A6" w:rsidP="007357A6">
            <w:pPr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2. </w:t>
            </w:r>
            <w:r w:rsidR="00612E84" w:rsidRPr="007357A6">
              <w:rPr>
                <w:rFonts w:ascii="Times New Roman" w:hAnsi="Times New Roman"/>
                <w:sz w:val="26"/>
                <w:szCs w:val="26"/>
              </w:rPr>
              <w:t xml:space="preserve">Состав и задачи инфраструктуры предприятия. </w:t>
            </w:r>
            <w:r w:rsidR="00612E84" w:rsidRPr="007357A6">
              <w:rPr>
                <w:rFonts w:ascii="Times New Roman" w:eastAsia="Calibri" w:hAnsi="Times New Roman"/>
                <w:bCs/>
                <w:sz w:val="26"/>
                <w:szCs w:val="26"/>
                <w:lang w:eastAsia="ru-RU"/>
              </w:rPr>
              <w:t>Разработка производственной структуры анализируемого конкретного предприятия. Оценка роли различных служб предприятия и особенности их организации. Расчет длительности ремонтного цикла. Расчет требуемого количества технологического оборудования. Расчет численности производственных рабочих на участке.</w:t>
            </w:r>
          </w:p>
        </w:tc>
        <w:tc>
          <w:tcPr>
            <w:tcW w:w="1417" w:type="dxa"/>
            <w:shd w:val="clear" w:color="auto" w:fill="auto"/>
          </w:tcPr>
          <w:p w:rsidR="00612E84" w:rsidRPr="007357A6" w:rsidRDefault="00612E84" w:rsidP="00612E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357A6">
              <w:rPr>
                <w:rFonts w:ascii="Times New Roman" w:hAnsi="Times New Roman"/>
                <w:b/>
                <w:sz w:val="26"/>
                <w:szCs w:val="26"/>
              </w:rPr>
              <w:t>6</w:t>
            </w:r>
          </w:p>
        </w:tc>
      </w:tr>
      <w:tr w:rsidR="00612E84" w:rsidRPr="00B30260" w:rsidTr="00A842CC">
        <w:tc>
          <w:tcPr>
            <w:tcW w:w="4928" w:type="dxa"/>
            <w:shd w:val="clear" w:color="auto" w:fill="auto"/>
            <w:vAlign w:val="center"/>
          </w:tcPr>
          <w:p w:rsidR="00612E84" w:rsidRPr="007357A6" w:rsidRDefault="00612E84" w:rsidP="007357A6">
            <w:pPr>
              <w:spacing w:after="0" w:line="240" w:lineRule="auto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7357A6"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Тема 1.3. </w:t>
            </w:r>
            <w:r w:rsidRPr="007357A6">
              <w:rPr>
                <w:rFonts w:ascii="Times New Roman" w:hAnsi="Times New Roman"/>
                <w:bCs/>
                <w:sz w:val="26"/>
                <w:szCs w:val="26"/>
              </w:rPr>
              <w:t>Внешняя и внутренняя среда организации.</w:t>
            </w:r>
          </w:p>
        </w:tc>
        <w:tc>
          <w:tcPr>
            <w:tcW w:w="8930" w:type="dxa"/>
            <w:shd w:val="clear" w:color="auto" w:fill="auto"/>
          </w:tcPr>
          <w:p w:rsidR="00612E84" w:rsidRPr="007357A6" w:rsidRDefault="007357A6" w:rsidP="007357A6">
            <w:pPr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/>
                <w:bCs/>
                <w:sz w:val="26"/>
                <w:szCs w:val="26"/>
                <w:lang w:eastAsia="ru-RU"/>
              </w:rPr>
              <w:t xml:space="preserve">3. </w:t>
            </w:r>
            <w:r w:rsidR="00612E84" w:rsidRPr="007357A6">
              <w:rPr>
                <w:rFonts w:ascii="Times New Roman" w:eastAsia="Calibri" w:hAnsi="Times New Roman"/>
                <w:bCs/>
                <w:sz w:val="26"/>
                <w:szCs w:val="26"/>
                <w:lang w:eastAsia="ru-RU"/>
              </w:rPr>
              <w:t>Оперативное руководство структурным подразделение. Разработка плана участка. Планирование основных технико-экономических показателей участка; трудовых показателей (выработки и трудоемкости); расчет норм расходов материалов; основные этапы стратегического и тактического планирования; составление матрицы принятия решений в конкретных ситуациях;</w:t>
            </w:r>
          </w:p>
        </w:tc>
        <w:tc>
          <w:tcPr>
            <w:tcW w:w="1417" w:type="dxa"/>
            <w:shd w:val="clear" w:color="auto" w:fill="auto"/>
          </w:tcPr>
          <w:p w:rsidR="00612E84" w:rsidRPr="007357A6" w:rsidRDefault="00612E84" w:rsidP="00612E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357A6">
              <w:rPr>
                <w:rFonts w:ascii="Times New Roman" w:hAnsi="Times New Roman"/>
                <w:b/>
                <w:sz w:val="26"/>
                <w:szCs w:val="26"/>
              </w:rPr>
              <w:t>6</w:t>
            </w:r>
          </w:p>
        </w:tc>
      </w:tr>
      <w:tr w:rsidR="00612E84" w:rsidRPr="00B30260" w:rsidTr="00A842CC">
        <w:tc>
          <w:tcPr>
            <w:tcW w:w="4928" w:type="dxa"/>
            <w:shd w:val="clear" w:color="auto" w:fill="auto"/>
            <w:vAlign w:val="center"/>
          </w:tcPr>
          <w:p w:rsidR="00612E84" w:rsidRPr="007357A6" w:rsidRDefault="00612E84" w:rsidP="007357A6">
            <w:pPr>
              <w:spacing w:after="0" w:line="240" w:lineRule="auto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7357A6">
              <w:rPr>
                <w:rFonts w:ascii="Times New Roman" w:hAnsi="Times New Roman"/>
                <w:b/>
                <w:bCs/>
                <w:sz w:val="26"/>
                <w:szCs w:val="26"/>
              </w:rPr>
              <w:t>Тема 1.4.</w:t>
            </w:r>
            <w:r w:rsidRPr="007357A6">
              <w:rPr>
                <w:rFonts w:ascii="Times New Roman" w:hAnsi="Times New Roman"/>
                <w:bCs/>
                <w:color w:val="000000"/>
                <w:sz w:val="26"/>
                <w:szCs w:val="26"/>
                <w:shd w:val="clear" w:color="auto" w:fill="FFFFFF"/>
              </w:rPr>
              <w:t>Оценка деятельности работников структурного подразделения</w:t>
            </w:r>
            <w:r w:rsidRPr="007357A6"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8930" w:type="dxa"/>
            <w:shd w:val="clear" w:color="auto" w:fill="auto"/>
          </w:tcPr>
          <w:p w:rsidR="00612E84" w:rsidRPr="007357A6" w:rsidRDefault="007357A6" w:rsidP="007357A6">
            <w:pPr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4. </w:t>
            </w:r>
            <w:r w:rsidR="00612E84" w:rsidRPr="007357A6">
              <w:rPr>
                <w:rFonts w:ascii="Times New Roman" w:hAnsi="Times New Roman"/>
                <w:sz w:val="26"/>
                <w:szCs w:val="26"/>
              </w:rPr>
              <w:t xml:space="preserve">Мотивация в системе менеджмента. </w:t>
            </w:r>
            <w:r w:rsidR="00612E84" w:rsidRPr="007357A6">
              <w:rPr>
                <w:rFonts w:ascii="Times New Roman" w:eastAsia="Calibri" w:hAnsi="Times New Roman"/>
                <w:bCs/>
                <w:sz w:val="26"/>
                <w:szCs w:val="26"/>
                <w:lang w:eastAsia="ru-RU"/>
              </w:rPr>
              <w:t>Мотивация и критерии мотивации труда; индивидуальная и групповая мотивация</w:t>
            </w:r>
          </w:p>
        </w:tc>
        <w:tc>
          <w:tcPr>
            <w:tcW w:w="1417" w:type="dxa"/>
            <w:shd w:val="clear" w:color="auto" w:fill="auto"/>
          </w:tcPr>
          <w:p w:rsidR="00612E84" w:rsidRPr="007357A6" w:rsidRDefault="00612E84" w:rsidP="00612E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357A6">
              <w:rPr>
                <w:rFonts w:ascii="Times New Roman" w:hAnsi="Times New Roman"/>
                <w:b/>
                <w:sz w:val="26"/>
                <w:szCs w:val="26"/>
              </w:rPr>
              <w:t>6</w:t>
            </w:r>
          </w:p>
        </w:tc>
      </w:tr>
      <w:tr w:rsidR="00612E84" w:rsidRPr="00B30260" w:rsidTr="00F61E70">
        <w:tc>
          <w:tcPr>
            <w:tcW w:w="4928" w:type="dxa"/>
            <w:shd w:val="clear" w:color="auto" w:fill="auto"/>
          </w:tcPr>
          <w:p w:rsidR="00612E84" w:rsidRPr="007357A6" w:rsidRDefault="00612E84" w:rsidP="007357A6">
            <w:pPr>
              <w:tabs>
                <w:tab w:val="center" w:pos="4819"/>
              </w:tabs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7357A6"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Тема 1.5. </w:t>
            </w:r>
            <w:r w:rsidRPr="007357A6">
              <w:rPr>
                <w:rFonts w:ascii="Times New Roman" w:hAnsi="Times New Roman"/>
                <w:bCs/>
                <w:color w:val="000000"/>
                <w:sz w:val="26"/>
                <w:szCs w:val="26"/>
                <w:shd w:val="clear" w:color="auto" w:fill="FFFFFF"/>
              </w:rPr>
              <w:t>Организация системы контроля на предприятии</w:t>
            </w:r>
          </w:p>
        </w:tc>
        <w:tc>
          <w:tcPr>
            <w:tcW w:w="8930" w:type="dxa"/>
            <w:shd w:val="clear" w:color="auto" w:fill="auto"/>
          </w:tcPr>
          <w:p w:rsidR="00612E84" w:rsidRPr="007357A6" w:rsidRDefault="007357A6" w:rsidP="007357A6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rFonts w:ascii="Times New Roman" w:eastAsia="Calibri" w:hAnsi="Times New Roman"/>
                <w:bCs/>
                <w:sz w:val="26"/>
                <w:szCs w:val="26"/>
                <w:lang w:eastAsia="ru-RU"/>
              </w:rPr>
              <w:t xml:space="preserve">5. </w:t>
            </w:r>
            <w:r w:rsidR="00612E84" w:rsidRPr="007357A6">
              <w:rPr>
                <w:rFonts w:ascii="Times New Roman" w:eastAsia="Calibri" w:hAnsi="Times New Roman"/>
                <w:bCs/>
                <w:sz w:val="26"/>
                <w:szCs w:val="26"/>
                <w:lang w:eastAsia="ru-RU"/>
              </w:rPr>
              <w:t xml:space="preserve">Принятие управленческих решений. </w:t>
            </w:r>
            <w:r w:rsidR="00612E84" w:rsidRPr="007357A6">
              <w:rPr>
                <w:rFonts w:ascii="Times New Roman" w:hAnsi="Times New Roman"/>
                <w:sz w:val="26"/>
                <w:szCs w:val="26"/>
              </w:rPr>
              <w:t>Анализ функций и методов управления.</w:t>
            </w:r>
          </w:p>
        </w:tc>
        <w:tc>
          <w:tcPr>
            <w:tcW w:w="1417" w:type="dxa"/>
            <w:shd w:val="clear" w:color="auto" w:fill="auto"/>
          </w:tcPr>
          <w:p w:rsidR="00612E84" w:rsidRPr="007357A6" w:rsidRDefault="00612E84" w:rsidP="00612E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357A6">
              <w:rPr>
                <w:rFonts w:ascii="Times New Roman" w:hAnsi="Times New Roman"/>
                <w:b/>
                <w:sz w:val="26"/>
                <w:szCs w:val="26"/>
              </w:rPr>
              <w:t>6</w:t>
            </w:r>
          </w:p>
        </w:tc>
      </w:tr>
      <w:tr w:rsidR="00612E84" w:rsidRPr="00B30260" w:rsidTr="00F61E70">
        <w:tc>
          <w:tcPr>
            <w:tcW w:w="4928" w:type="dxa"/>
            <w:shd w:val="clear" w:color="auto" w:fill="auto"/>
          </w:tcPr>
          <w:p w:rsidR="00612E84" w:rsidRPr="007357A6" w:rsidRDefault="00612E84" w:rsidP="007357A6">
            <w:pPr>
              <w:spacing w:after="0" w:line="240" w:lineRule="auto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7357A6"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Тема 1.6. </w:t>
            </w:r>
            <w:r w:rsidRPr="007357A6">
              <w:rPr>
                <w:rFonts w:ascii="Times New Roman" w:hAnsi="Times New Roman"/>
                <w:bCs/>
                <w:sz w:val="26"/>
                <w:szCs w:val="26"/>
              </w:rPr>
              <w:t>Технико-экономическое планирование работы структурного подразделения.</w:t>
            </w:r>
          </w:p>
        </w:tc>
        <w:tc>
          <w:tcPr>
            <w:tcW w:w="8930" w:type="dxa"/>
            <w:shd w:val="clear" w:color="auto" w:fill="auto"/>
          </w:tcPr>
          <w:p w:rsidR="00612E84" w:rsidRPr="007357A6" w:rsidRDefault="007357A6" w:rsidP="007357A6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rFonts w:ascii="Times New Roman" w:eastAsia="Calibri" w:hAnsi="Times New Roman"/>
                <w:bCs/>
                <w:sz w:val="26"/>
                <w:szCs w:val="26"/>
                <w:lang w:eastAsia="ru-RU"/>
              </w:rPr>
              <w:t xml:space="preserve">6. </w:t>
            </w:r>
            <w:r w:rsidR="00612E84" w:rsidRPr="007357A6">
              <w:rPr>
                <w:rFonts w:ascii="Times New Roman" w:eastAsia="Calibri" w:hAnsi="Times New Roman"/>
                <w:bCs/>
                <w:sz w:val="26"/>
                <w:szCs w:val="26"/>
                <w:lang w:eastAsia="ru-RU"/>
              </w:rPr>
              <w:t xml:space="preserve">Деловое и управленческое общение. </w:t>
            </w:r>
            <w:r w:rsidR="00612E84" w:rsidRPr="007357A6">
              <w:rPr>
                <w:rFonts w:ascii="Times New Roman" w:hAnsi="Times New Roman"/>
                <w:sz w:val="26"/>
                <w:szCs w:val="26"/>
              </w:rPr>
              <w:t>Фазы делового общения начало беседы, передача информации, аргументирование, опровержение доводов собеседника, принятие решения.</w:t>
            </w:r>
          </w:p>
        </w:tc>
        <w:tc>
          <w:tcPr>
            <w:tcW w:w="1417" w:type="dxa"/>
            <w:shd w:val="clear" w:color="auto" w:fill="auto"/>
          </w:tcPr>
          <w:p w:rsidR="00612E84" w:rsidRPr="007357A6" w:rsidRDefault="00612E84" w:rsidP="00612E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357A6">
              <w:rPr>
                <w:rFonts w:ascii="Times New Roman" w:hAnsi="Times New Roman"/>
                <w:b/>
                <w:sz w:val="26"/>
                <w:szCs w:val="26"/>
              </w:rPr>
              <w:t>6</w:t>
            </w:r>
          </w:p>
        </w:tc>
      </w:tr>
      <w:tr w:rsidR="00612E84" w:rsidRPr="00B30260" w:rsidTr="00F61E70">
        <w:tc>
          <w:tcPr>
            <w:tcW w:w="4928" w:type="dxa"/>
            <w:shd w:val="clear" w:color="auto" w:fill="auto"/>
          </w:tcPr>
          <w:p w:rsidR="00612E84" w:rsidRPr="007357A6" w:rsidRDefault="00612E84" w:rsidP="007357A6">
            <w:pPr>
              <w:tabs>
                <w:tab w:val="center" w:pos="4819"/>
              </w:tabs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 w:rsidRPr="007357A6"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Тема 1.7. </w:t>
            </w:r>
            <w:r w:rsidRPr="007357A6">
              <w:rPr>
                <w:rFonts w:ascii="Times New Roman" w:hAnsi="Times New Roman"/>
                <w:bCs/>
                <w:sz w:val="26"/>
                <w:szCs w:val="26"/>
              </w:rPr>
              <w:t>Оперативно-производственное планирование</w:t>
            </w:r>
          </w:p>
        </w:tc>
        <w:tc>
          <w:tcPr>
            <w:tcW w:w="8930" w:type="dxa"/>
            <w:shd w:val="clear" w:color="auto" w:fill="auto"/>
          </w:tcPr>
          <w:p w:rsidR="00612E84" w:rsidRPr="007357A6" w:rsidRDefault="007357A6" w:rsidP="007357A6">
            <w:pPr>
              <w:tabs>
                <w:tab w:val="left" w:pos="1875"/>
              </w:tabs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rFonts w:ascii="Times New Roman" w:eastAsia="Calibri" w:hAnsi="Times New Roman"/>
                <w:bCs/>
                <w:sz w:val="26"/>
                <w:szCs w:val="26"/>
                <w:lang w:eastAsia="ru-RU"/>
              </w:rPr>
              <w:t xml:space="preserve">7. </w:t>
            </w:r>
            <w:r w:rsidR="00612E84" w:rsidRPr="007357A6">
              <w:rPr>
                <w:rFonts w:ascii="Times New Roman" w:eastAsia="Calibri" w:hAnsi="Times New Roman"/>
                <w:bCs/>
                <w:sz w:val="26"/>
                <w:szCs w:val="26"/>
                <w:lang w:eastAsia="ru-RU"/>
              </w:rPr>
              <w:t xml:space="preserve">Управление конфликтами и стрессами. Конфликт как органическая составляющая жизни общества и организации; причины и виды конфликтов; конфликты в коллективе и пути их преодоления; анализ причин и природа </w:t>
            </w:r>
            <w:r w:rsidR="00612E84" w:rsidRPr="007357A6">
              <w:rPr>
                <w:rFonts w:ascii="Times New Roman" w:eastAsia="Calibri" w:hAnsi="Times New Roman"/>
                <w:bCs/>
                <w:sz w:val="26"/>
                <w:szCs w:val="26"/>
                <w:lang w:eastAsia="ru-RU"/>
              </w:rPr>
              <w:lastRenderedPageBreak/>
              <w:t>стресса на производстве; методы предупреждения стресса.</w:t>
            </w:r>
          </w:p>
        </w:tc>
        <w:tc>
          <w:tcPr>
            <w:tcW w:w="1417" w:type="dxa"/>
            <w:shd w:val="clear" w:color="auto" w:fill="auto"/>
          </w:tcPr>
          <w:p w:rsidR="00612E84" w:rsidRPr="007357A6" w:rsidRDefault="00612E84" w:rsidP="00612E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357A6">
              <w:rPr>
                <w:rFonts w:ascii="Times New Roman" w:hAnsi="Times New Roman"/>
                <w:b/>
                <w:sz w:val="26"/>
                <w:szCs w:val="26"/>
              </w:rPr>
              <w:lastRenderedPageBreak/>
              <w:t>6</w:t>
            </w:r>
          </w:p>
        </w:tc>
      </w:tr>
      <w:tr w:rsidR="00612E84" w:rsidRPr="00B30260" w:rsidTr="00F61E70">
        <w:tc>
          <w:tcPr>
            <w:tcW w:w="4928" w:type="dxa"/>
            <w:shd w:val="clear" w:color="auto" w:fill="auto"/>
          </w:tcPr>
          <w:p w:rsidR="00612E84" w:rsidRPr="007357A6" w:rsidRDefault="00612E84" w:rsidP="007357A6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7357A6">
              <w:rPr>
                <w:rFonts w:ascii="Times New Roman" w:hAnsi="Times New Roman"/>
                <w:b/>
                <w:bCs/>
                <w:sz w:val="26"/>
                <w:szCs w:val="26"/>
              </w:rPr>
              <w:lastRenderedPageBreak/>
              <w:t xml:space="preserve">Тема 1.8. </w:t>
            </w:r>
            <w:r w:rsidRPr="007357A6">
              <w:rPr>
                <w:rFonts w:ascii="Times New Roman" w:hAnsi="Times New Roman"/>
                <w:bCs/>
                <w:sz w:val="26"/>
                <w:szCs w:val="26"/>
              </w:rPr>
              <w:t>Принципы организации производственных процессов.</w:t>
            </w:r>
          </w:p>
        </w:tc>
        <w:tc>
          <w:tcPr>
            <w:tcW w:w="8930" w:type="dxa"/>
            <w:shd w:val="clear" w:color="auto" w:fill="auto"/>
          </w:tcPr>
          <w:p w:rsidR="00612E84" w:rsidRPr="007357A6" w:rsidRDefault="007357A6" w:rsidP="007357A6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rFonts w:ascii="Times New Roman" w:eastAsia="Calibri" w:hAnsi="Times New Roman"/>
                <w:bCs/>
                <w:sz w:val="26"/>
                <w:szCs w:val="26"/>
                <w:lang w:eastAsia="ru-RU"/>
              </w:rPr>
              <w:t xml:space="preserve">8. </w:t>
            </w:r>
            <w:r w:rsidR="00612E84" w:rsidRPr="007357A6">
              <w:rPr>
                <w:rFonts w:ascii="Times New Roman" w:eastAsia="Calibri" w:hAnsi="Times New Roman"/>
                <w:bCs/>
                <w:sz w:val="26"/>
                <w:szCs w:val="26"/>
                <w:lang w:eastAsia="ru-RU"/>
              </w:rPr>
              <w:t xml:space="preserve">Руководство: власть и партнерство. </w:t>
            </w:r>
            <w:r w:rsidR="00612E84" w:rsidRPr="007357A6">
              <w:rPr>
                <w:rFonts w:ascii="Times New Roman" w:hAnsi="Times New Roman"/>
                <w:sz w:val="26"/>
                <w:szCs w:val="26"/>
              </w:rPr>
              <w:t>Планирование проведения деловых совещаний и переговоров; анализ действующих структур управления</w:t>
            </w:r>
          </w:p>
        </w:tc>
        <w:tc>
          <w:tcPr>
            <w:tcW w:w="1417" w:type="dxa"/>
            <w:shd w:val="clear" w:color="auto" w:fill="auto"/>
          </w:tcPr>
          <w:p w:rsidR="00612E84" w:rsidRPr="007357A6" w:rsidRDefault="00612E84" w:rsidP="00612E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357A6">
              <w:rPr>
                <w:rFonts w:ascii="Times New Roman" w:hAnsi="Times New Roman"/>
                <w:b/>
                <w:sz w:val="26"/>
                <w:szCs w:val="26"/>
              </w:rPr>
              <w:t>6</w:t>
            </w:r>
          </w:p>
        </w:tc>
      </w:tr>
      <w:tr w:rsidR="00612E84" w:rsidRPr="00B30260" w:rsidTr="00F61E70">
        <w:tc>
          <w:tcPr>
            <w:tcW w:w="4928" w:type="dxa"/>
            <w:shd w:val="clear" w:color="auto" w:fill="auto"/>
          </w:tcPr>
          <w:p w:rsidR="00612E84" w:rsidRPr="007357A6" w:rsidRDefault="007357A6" w:rsidP="007357A6">
            <w:pPr>
              <w:spacing w:after="0" w:line="240" w:lineRule="auto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7357A6"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Тема 1.9. </w:t>
            </w:r>
            <w:r w:rsidRPr="007357A6">
              <w:rPr>
                <w:rFonts w:ascii="Times New Roman" w:hAnsi="Times New Roman"/>
                <w:bCs/>
                <w:sz w:val="26"/>
                <w:szCs w:val="26"/>
              </w:rPr>
              <w:t>Издержки производства и обращения.</w:t>
            </w:r>
          </w:p>
        </w:tc>
        <w:tc>
          <w:tcPr>
            <w:tcW w:w="8930" w:type="dxa"/>
            <w:shd w:val="clear" w:color="auto" w:fill="auto"/>
          </w:tcPr>
          <w:p w:rsidR="00612E84" w:rsidRPr="007357A6" w:rsidRDefault="007357A6" w:rsidP="007357A6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rFonts w:ascii="Times New Roman" w:eastAsia="Calibri" w:hAnsi="Times New Roman"/>
                <w:bCs/>
                <w:sz w:val="26"/>
                <w:szCs w:val="26"/>
                <w:lang w:eastAsia="ru-RU"/>
              </w:rPr>
              <w:t xml:space="preserve">9. </w:t>
            </w:r>
            <w:r w:rsidR="00612E84" w:rsidRPr="007357A6">
              <w:rPr>
                <w:rFonts w:ascii="Times New Roman" w:eastAsia="Calibri" w:hAnsi="Times New Roman"/>
                <w:bCs/>
                <w:sz w:val="26"/>
                <w:szCs w:val="26"/>
                <w:lang w:eastAsia="ru-RU"/>
              </w:rPr>
              <w:t xml:space="preserve">Основы управления. </w:t>
            </w:r>
            <w:r w:rsidR="00612E84" w:rsidRPr="007357A6">
              <w:rPr>
                <w:rFonts w:ascii="Times New Roman" w:hAnsi="Times New Roman"/>
                <w:sz w:val="26"/>
                <w:szCs w:val="26"/>
              </w:rPr>
              <w:t>Сущность организации труда набор кадров, расстановка кадров, конкретизация функций персонала, формы разделения труда на предприятии.</w:t>
            </w:r>
          </w:p>
        </w:tc>
        <w:tc>
          <w:tcPr>
            <w:tcW w:w="1417" w:type="dxa"/>
            <w:shd w:val="clear" w:color="auto" w:fill="auto"/>
          </w:tcPr>
          <w:p w:rsidR="00612E84" w:rsidRPr="007357A6" w:rsidRDefault="007357A6" w:rsidP="00612E8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7357A6">
              <w:rPr>
                <w:rFonts w:ascii="Times New Roman" w:hAnsi="Times New Roman"/>
                <w:b/>
                <w:sz w:val="26"/>
                <w:szCs w:val="26"/>
              </w:rPr>
              <w:t>6</w:t>
            </w:r>
          </w:p>
        </w:tc>
      </w:tr>
      <w:tr w:rsidR="00612E84" w:rsidRPr="00B30260" w:rsidTr="00F61E70">
        <w:tc>
          <w:tcPr>
            <w:tcW w:w="4928" w:type="dxa"/>
            <w:shd w:val="clear" w:color="auto" w:fill="auto"/>
          </w:tcPr>
          <w:p w:rsidR="00612E84" w:rsidRPr="007357A6" w:rsidRDefault="007357A6" w:rsidP="007357A6">
            <w:pPr>
              <w:spacing w:after="0" w:line="240" w:lineRule="auto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7357A6"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Тема 1.10. </w:t>
            </w:r>
            <w:r w:rsidRPr="007357A6">
              <w:rPr>
                <w:rFonts w:ascii="Times New Roman" w:hAnsi="Times New Roman"/>
                <w:bCs/>
                <w:sz w:val="26"/>
                <w:szCs w:val="26"/>
              </w:rPr>
              <w:t>Прибыль и рентабельность - основные финансовые результаты деятельности организации.</w:t>
            </w:r>
          </w:p>
        </w:tc>
        <w:tc>
          <w:tcPr>
            <w:tcW w:w="8930" w:type="dxa"/>
            <w:shd w:val="clear" w:color="auto" w:fill="auto"/>
          </w:tcPr>
          <w:p w:rsidR="00612E84" w:rsidRPr="007357A6" w:rsidRDefault="007357A6" w:rsidP="007357A6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rFonts w:ascii="Times New Roman" w:eastAsiaTheme="minorHAnsi" w:hAnsi="Times New Roman"/>
                <w:sz w:val="26"/>
                <w:szCs w:val="26"/>
              </w:rPr>
              <w:t xml:space="preserve">10. </w:t>
            </w:r>
            <w:r w:rsidR="00612E84" w:rsidRPr="007357A6">
              <w:rPr>
                <w:rFonts w:ascii="Times New Roman" w:eastAsiaTheme="minorHAnsi" w:hAnsi="Times New Roman"/>
                <w:sz w:val="26"/>
                <w:szCs w:val="26"/>
              </w:rPr>
              <w:t xml:space="preserve">Материально-техническая база предприятия. </w:t>
            </w:r>
            <w:r w:rsidR="00612E84" w:rsidRPr="007357A6">
              <w:rPr>
                <w:rFonts w:ascii="Times New Roman" w:eastAsia="TimesNewRomanPSMT" w:hAnsi="Times New Roman"/>
                <w:sz w:val="26"/>
                <w:szCs w:val="26"/>
              </w:rPr>
              <w:t>Расчет производственной мощности; расчет основных фондов участка и показателей их использования; расчет оборотных средств; расчет капитальных вложений.</w:t>
            </w:r>
          </w:p>
        </w:tc>
        <w:tc>
          <w:tcPr>
            <w:tcW w:w="1417" w:type="dxa"/>
            <w:shd w:val="clear" w:color="auto" w:fill="auto"/>
          </w:tcPr>
          <w:p w:rsidR="00612E84" w:rsidRPr="007357A6" w:rsidRDefault="007357A6" w:rsidP="00612E8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7357A6">
              <w:rPr>
                <w:rFonts w:ascii="Times New Roman" w:hAnsi="Times New Roman"/>
                <w:b/>
                <w:sz w:val="26"/>
                <w:szCs w:val="26"/>
              </w:rPr>
              <w:t>6</w:t>
            </w:r>
          </w:p>
        </w:tc>
      </w:tr>
      <w:tr w:rsidR="00612E84" w:rsidRPr="00B30260" w:rsidTr="00F61E70">
        <w:tc>
          <w:tcPr>
            <w:tcW w:w="4928" w:type="dxa"/>
            <w:shd w:val="clear" w:color="auto" w:fill="auto"/>
          </w:tcPr>
          <w:p w:rsidR="00612E84" w:rsidRPr="007357A6" w:rsidRDefault="007357A6" w:rsidP="007357A6">
            <w:pPr>
              <w:spacing w:after="0" w:line="240" w:lineRule="auto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7357A6"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Тема 1.11. </w:t>
            </w:r>
            <w:r w:rsidRPr="007357A6">
              <w:rPr>
                <w:rFonts w:ascii="Times New Roman" w:hAnsi="Times New Roman"/>
                <w:bCs/>
                <w:sz w:val="26"/>
                <w:szCs w:val="26"/>
              </w:rPr>
              <w:t>Организация рабочего места на производственном участке.</w:t>
            </w:r>
          </w:p>
        </w:tc>
        <w:tc>
          <w:tcPr>
            <w:tcW w:w="8930" w:type="dxa"/>
            <w:shd w:val="clear" w:color="auto" w:fill="auto"/>
          </w:tcPr>
          <w:p w:rsidR="00612E84" w:rsidRPr="007357A6" w:rsidRDefault="007357A6" w:rsidP="007357A6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rFonts w:ascii="Times New Roman" w:eastAsiaTheme="minorHAnsi" w:hAnsi="Times New Roman"/>
                <w:sz w:val="26"/>
                <w:szCs w:val="26"/>
              </w:rPr>
              <w:t xml:space="preserve">11. </w:t>
            </w:r>
            <w:r w:rsidRPr="007357A6">
              <w:rPr>
                <w:rFonts w:ascii="Times New Roman" w:eastAsiaTheme="minorHAnsi" w:hAnsi="Times New Roman"/>
                <w:sz w:val="26"/>
                <w:szCs w:val="26"/>
              </w:rPr>
              <w:t xml:space="preserve">Трудовые ресурсы организации и оплата труда. </w:t>
            </w:r>
            <w:r w:rsidRPr="007357A6">
              <w:rPr>
                <w:rFonts w:ascii="Times New Roman" w:eastAsia="TimesNewRomanPSMT" w:hAnsi="Times New Roman"/>
                <w:sz w:val="26"/>
                <w:szCs w:val="26"/>
              </w:rPr>
              <w:t>Разработка и составление разделов бизнес- плана: резюме производственный план, исследование рынка юридический план, оценка риска финансовый план.</w:t>
            </w:r>
          </w:p>
        </w:tc>
        <w:tc>
          <w:tcPr>
            <w:tcW w:w="1417" w:type="dxa"/>
            <w:shd w:val="clear" w:color="auto" w:fill="auto"/>
          </w:tcPr>
          <w:p w:rsidR="00612E84" w:rsidRPr="007357A6" w:rsidRDefault="007357A6" w:rsidP="00612E8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7357A6">
              <w:rPr>
                <w:rFonts w:ascii="Times New Roman" w:hAnsi="Times New Roman"/>
                <w:b/>
                <w:sz w:val="26"/>
                <w:szCs w:val="26"/>
              </w:rPr>
              <w:t>6</w:t>
            </w:r>
          </w:p>
        </w:tc>
      </w:tr>
      <w:tr w:rsidR="00612E84" w:rsidRPr="00B30260" w:rsidTr="00F61E70">
        <w:tc>
          <w:tcPr>
            <w:tcW w:w="4928" w:type="dxa"/>
            <w:shd w:val="clear" w:color="auto" w:fill="auto"/>
          </w:tcPr>
          <w:p w:rsidR="00612E84" w:rsidRPr="007357A6" w:rsidRDefault="007357A6" w:rsidP="007357A6">
            <w:pPr>
              <w:tabs>
                <w:tab w:val="center" w:pos="4819"/>
              </w:tabs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7357A6"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Тема 1.12. </w:t>
            </w:r>
            <w:r w:rsidRPr="007357A6">
              <w:rPr>
                <w:rFonts w:ascii="Times New Roman" w:hAnsi="Times New Roman"/>
                <w:sz w:val="26"/>
                <w:szCs w:val="26"/>
              </w:rPr>
              <w:t>Управление кадрами</w:t>
            </w:r>
          </w:p>
        </w:tc>
        <w:tc>
          <w:tcPr>
            <w:tcW w:w="8930" w:type="dxa"/>
            <w:shd w:val="clear" w:color="auto" w:fill="auto"/>
          </w:tcPr>
          <w:p w:rsidR="007357A6" w:rsidRPr="007357A6" w:rsidRDefault="00612E84" w:rsidP="007357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/>
                <w:sz w:val="26"/>
                <w:szCs w:val="26"/>
              </w:rPr>
            </w:pPr>
            <w:r w:rsidRPr="007357A6">
              <w:rPr>
                <w:rFonts w:ascii="Times New Roman" w:hAnsi="Times New Roman"/>
                <w:sz w:val="26"/>
                <w:szCs w:val="26"/>
              </w:rPr>
              <w:t>12. Дифференцированный зачет</w:t>
            </w:r>
            <w:r w:rsidR="007357A6" w:rsidRPr="007357A6">
              <w:rPr>
                <w:rFonts w:ascii="Times New Roman" w:hAnsi="Times New Roman"/>
                <w:sz w:val="26"/>
                <w:szCs w:val="26"/>
              </w:rPr>
              <w:t xml:space="preserve">. </w:t>
            </w:r>
            <w:r w:rsidR="007357A6" w:rsidRPr="007357A6">
              <w:rPr>
                <w:rFonts w:ascii="Times New Roman" w:eastAsia="TimesNewRomanPSMT" w:hAnsi="Times New Roman"/>
                <w:sz w:val="26"/>
                <w:szCs w:val="26"/>
              </w:rPr>
              <w:t>Расчет численности всех категорий, работающих на участке, определение возможности многостаночного</w:t>
            </w:r>
          </w:p>
          <w:p w:rsidR="00612E84" w:rsidRPr="007357A6" w:rsidRDefault="007357A6" w:rsidP="007357A6">
            <w:pPr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 w:rsidRPr="007357A6">
              <w:rPr>
                <w:rFonts w:ascii="Times New Roman" w:eastAsia="TimesNewRomanPSMT" w:hAnsi="Times New Roman"/>
                <w:sz w:val="26"/>
                <w:szCs w:val="26"/>
              </w:rPr>
              <w:t>обслуживания; изучение тарифной системы; планирование фонда заработной платы</w:t>
            </w:r>
          </w:p>
        </w:tc>
        <w:tc>
          <w:tcPr>
            <w:tcW w:w="1417" w:type="dxa"/>
            <w:shd w:val="clear" w:color="auto" w:fill="auto"/>
          </w:tcPr>
          <w:p w:rsidR="00612E84" w:rsidRPr="007357A6" w:rsidRDefault="00612E84" w:rsidP="00612E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357A6">
              <w:rPr>
                <w:rFonts w:ascii="Times New Roman" w:hAnsi="Times New Roman"/>
                <w:b/>
                <w:sz w:val="26"/>
                <w:szCs w:val="26"/>
              </w:rPr>
              <w:t>6</w:t>
            </w:r>
          </w:p>
        </w:tc>
      </w:tr>
      <w:tr w:rsidR="00612E84" w:rsidRPr="00B30260" w:rsidTr="00F61E70">
        <w:tc>
          <w:tcPr>
            <w:tcW w:w="4928" w:type="dxa"/>
            <w:shd w:val="clear" w:color="auto" w:fill="auto"/>
          </w:tcPr>
          <w:p w:rsidR="00612E84" w:rsidRPr="00612E84" w:rsidRDefault="00612E84" w:rsidP="007357A6">
            <w:pPr>
              <w:tabs>
                <w:tab w:val="center" w:pos="4819"/>
              </w:tabs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8930" w:type="dxa"/>
            <w:shd w:val="clear" w:color="auto" w:fill="auto"/>
          </w:tcPr>
          <w:p w:rsidR="00612E84" w:rsidRPr="00612E84" w:rsidRDefault="00612E84" w:rsidP="007357A6">
            <w:pPr>
              <w:spacing w:after="0" w:line="240" w:lineRule="auto"/>
              <w:jc w:val="right"/>
              <w:rPr>
                <w:rFonts w:ascii="Times New Roman" w:hAnsi="Times New Roman"/>
                <w:sz w:val="26"/>
                <w:szCs w:val="26"/>
              </w:rPr>
            </w:pPr>
            <w:r w:rsidRPr="00612E84">
              <w:rPr>
                <w:rFonts w:ascii="Times New Roman" w:hAnsi="Times New Roman"/>
                <w:b/>
                <w:bCs/>
                <w:sz w:val="26"/>
                <w:szCs w:val="26"/>
              </w:rPr>
              <w:t>Итого</w:t>
            </w:r>
          </w:p>
        </w:tc>
        <w:tc>
          <w:tcPr>
            <w:tcW w:w="1417" w:type="dxa"/>
            <w:shd w:val="clear" w:color="auto" w:fill="auto"/>
          </w:tcPr>
          <w:p w:rsidR="00612E84" w:rsidRPr="00612E84" w:rsidRDefault="00612E84" w:rsidP="00612E84">
            <w:pPr>
              <w:tabs>
                <w:tab w:val="center" w:pos="4819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612E84">
              <w:rPr>
                <w:rFonts w:ascii="Times New Roman" w:hAnsi="Times New Roman"/>
                <w:b/>
                <w:sz w:val="26"/>
                <w:szCs w:val="26"/>
              </w:rPr>
              <w:t>72 часа</w:t>
            </w:r>
          </w:p>
        </w:tc>
      </w:tr>
    </w:tbl>
    <w:p w:rsidR="00CE2A9A" w:rsidRPr="007820D8" w:rsidRDefault="002A2D8C" w:rsidP="007357A6">
      <w:pPr>
        <w:tabs>
          <w:tab w:val="num" w:pos="786"/>
        </w:tabs>
        <w:spacing w:after="0"/>
        <w:jc w:val="both"/>
        <w:rPr>
          <w:rFonts w:ascii="Times New Roman" w:hAnsi="Times New Roman"/>
          <w:sz w:val="26"/>
          <w:szCs w:val="26"/>
        </w:rPr>
      </w:pPr>
      <w:r w:rsidRPr="007820D8">
        <w:rPr>
          <w:rFonts w:ascii="Times New Roman" w:hAnsi="Times New Roman"/>
          <w:sz w:val="26"/>
          <w:szCs w:val="26"/>
          <w:lang w:eastAsia="ru-RU"/>
        </w:rPr>
        <w:br w:type="page"/>
      </w:r>
    </w:p>
    <w:p w:rsidR="00CE2A9A" w:rsidRPr="007820D8" w:rsidRDefault="00CE2A9A" w:rsidP="00610950">
      <w:pPr>
        <w:rPr>
          <w:rFonts w:ascii="Times New Roman" w:hAnsi="Times New Roman"/>
          <w:sz w:val="26"/>
          <w:szCs w:val="26"/>
        </w:rPr>
        <w:sectPr w:rsidR="00CE2A9A" w:rsidRPr="007820D8" w:rsidSect="00C04D31">
          <w:pgSz w:w="16838" w:h="11906" w:orient="landscape"/>
          <w:pgMar w:top="850" w:right="1134" w:bottom="1701" w:left="1134" w:header="708" w:footer="708" w:gutter="0"/>
          <w:cols w:space="708"/>
          <w:docGrid w:linePitch="360"/>
        </w:sectPr>
      </w:pPr>
    </w:p>
    <w:p w:rsidR="007820D8" w:rsidRPr="007820D8" w:rsidRDefault="007820D8" w:rsidP="007820D8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7820D8">
        <w:rPr>
          <w:rFonts w:ascii="Times New Roman" w:hAnsi="Times New Roman"/>
          <w:b/>
          <w:sz w:val="26"/>
          <w:szCs w:val="26"/>
        </w:rPr>
        <w:lastRenderedPageBreak/>
        <w:t xml:space="preserve">4. УСЛОВИЯ РЕАЛИЗАЦИИ </w:t>
      </w:r>
      <w:r w:rsidR="006B7443">
        <w:rPr>
          <w:rFonts w:ascii="Times New Roman" w:hAnsi="Times New Roman"/>
          <w:b/>
          <w:sz w:val="26"/>
          <w:szCs w:val="26"/>
        </w:rPr>
        <w:t>УЧЕБНОЙ ПРАКТИКИ</w:t>
      </w:r>
    </w:p>
    <w:p w:rsidR="007820D8" w:rsidRPr="007820D8" w:rsidRDefault="007820D8" w:rsidP="007820D8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 w:rsidR="007820D8" w:rsidRPr="007820D8" w:rsidRDefault="007820D8" w:rsidP="007820D8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  <w:r w:rsidRPr="007820D8">
        <w:rPr>
          <w:rFonts w:ascii="Times New Roman" w:hAnsi="Times New Roman"/>
          <w:b/>
          <w:sz w:val="26"/>
          <w:szCs w:val="26"/>
        </w:rPr>
        <w:t xml:space="preserve">4.1. Требования к минимальному материально-техническому обеспечению </w:t>
      </w:r>
    </w:p>
    <w:p w:rsidR="00F75801" w:rsidRDefault="003E3786" w:rsidP="00F7580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6"/>
          <w:szCs w:val="26"/>
        </w:rPr>
      </w:pPr>
      <w:r w:rsidRPr="003E3786">
        <w:rPr>
          <w:rFonts w:ascii="Times New Roman" w:hAnsi="Times New Roman"/>
          <w:sz w:val="26"/>
          <w:szCs w:val="26"/>
        </w:rPr>
        <w:t>Для реализации профессионального модуля имеется в наличии учебный кабинет</w:t>
      </w:r>
      <w:r w:rsidRPr="003E3786">
        <w:rPr>
          <w:rFonts w:ascii="Times New Roman" w:hAnsi="Times New Roman"/>
          <w:b/>
          <w:sz w:val="26"/>
          <w:szCs w:val="26"/>
        </w:rPr>
        <w:t xml:space="preserve"> </w:t>
      </w:r>
      <w:r w:rsidRPr="003E3786">
        <w:rPr>
          <w:rFonts w:ascii="Times New Roman" w:hAnsi="Times New Roman"/>
          <w:bCs/>
          <w:sz w:val="26"/>
          <w:szCs w:val="26"/>
        </w:rPr>
        <w:t>экономики отрасли и менеджмента</w:t>
      </w:r>
      <w:r w:rsidRPr="003E3786">
        <w:rPr>
          <w:rFonts w:ascii="Times New Roman" w:hAnsi="Times New Roman"/>
          <w:b/>
          <w:sz w:val="26"/>
          <w:szCs w:val="26"/>
        </w:rPr>
        <w:t xml:space="preserve"> </w:t>
      </w:r>
    </w:p>
    <w:p w:rsidR="00F75801" w:rsidRPr="00F75801" w:rsidRDefault="00F75801" w:rsidP="00F75801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b/>
          <w:sz w:val="26"/>
          <w:szCs w:val="26"/>
        </w:rPr>
      </w:pPr>
      <w:r w:rsidRPr="00F75801">
        <w:rPr>
          <w:rFonts w:ascii="Times New Roman" w:eastAsia="Calibri" w:hAnsi="Times New Roman"/>
          <w:b/>
          <w:sz w:val="26"/>
          <w:szCs w:val="26"/>
        </w:rPr>
        <w:t>Оборудование учебного кабинета:</w:t>
      </w:r>
    </w:p>
    <w:p w:rsidR="00F75801" w:rsidRPr="003E3786" w:rsidRDefault="00F75801" w:rsidP="00F75801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  <w:r w:rsidRPr="003E3786">
        <w:rPr>
          <w:rFonts w:ascii="Times New Roman" w:eastAsia="Calibri" w:hAnsi="Times New Roman"/>
          <w:sz w:val="26"/>
          <w:szCs w:val="26"/>
        </w:rPr>
        <w:t>- посадочные места для обучающихся – по количеству обучающихся;</w:t>
      </w:r>
    </w:p>
    <w:p w:rsidR="00F75801" w:rsidRPr="003E3786" w:rsidRDefault="00F75801" w:rsidP="00F75801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  <w:r w:rsidRPr="003E3786">
        <w:rPr>
          <w:rFonts w:ascii="Times New Roman" w:eastAsia="Calibri" w:hAnsi="Times New Roman"/>
          <w:sz w:val="26"/>
          <w:szCs w:val="26"/>
        </w:rPr>
        <w:t>- рабочее место преподавателя;</w:t>
      </w:r>
    </w:p>
    <w:p w:rsidR="00F75801" w:rsidRPr="003E3786" w:rsidRDefault="00F75801" w:rsidP="00F75801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3E3786">
        <w:rPr>
          <w:rFonts w:ascii="Times New Roman" w:hAnsi="Times New Roman"/>
          <w:sz w:val="26"/>
          <w:szCs w:val="26"/>
        </w:rPr>
        <w:t>Учебно-методическое обеспечение</w:t>
      </w:r>
    </w:p>
    <w:p w:rsidR="00F75801" w:rsidRPr="003E3786" w:rsidRDefault="00F75801" w:rsidP="00F75801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3E3786">
        <w:rPr>
          <w:rFonts w:ascii="Times New Roman" w:hAnsi="Times New Roman"/>
          <w:sz w:val="26"/>
          <w:szCs w:val="26"/>
        </w:rPr>
        <w:t>1. Рабочая программа профессионального модуля ПМ.02</w:t>
      </w:r>
    </w:p>
    <w:p w:rsidR="00F75801" w:rsidRPr="003E3786" w:rsidRDefault="00F75801" w:rsidP="00F75801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3E3786">
        <w:rPr>
          <w:rFonts w:ascii="Times New Roman" w:hAnsi="Times New Roman"/>
          <w:sz w:val="26"/>
          <w:szCs w:val="26"/>
        </w:rPr>
        <w:t xml:space="preserve">2. Календарно-тематический план </w:t>
      </w:r>
    </w:p>
    <w:p w:rsidR="00F75801" w:rsidRPr="003E3786" w:rsidRDefault="00F75801" w:rsidP="00F75801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3E3786">
        <w:rPr>
          <w:rFonts w:ascii="Times New Roman" w:hAnsi="Times New Roman"/>
          <w:sz w:val="26"/>
          <w:szCs w:val="26"/>
        </w:rPr>
        <w:t xml:space="preserve">3. Учебно-методические комплексы по темам модуля </w:t>
      </w:r>
    </w:p>
    <w:p w:rsidR="00F75801" w:rsidRPr="003E3786" w:rsidRDefault="00F75801" w:rsidP="00F75801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3E3786">
        <w:rPr>
          <w:rFonts w:ascii="Times New Roman" w:hAnsi="Times New Roman"/>
          <w:sz w:val="26"/>
          <w:szCs w:val="26"/>
        </w:rPr>
        <w:t xml:space="preserve">4. Сборники заданий в тестовой форме </w:t>
      </w:r>
    </w:p>
    <w:p w:rsidR="00F75801" w:rsidRPr="003E3786" w:rsidRDefault="00F75801" w:rsidP="00F75801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3E3786">
        <w:rPr>
          <w:rFonts w:ascii="Times New Roman" w:hAnsi="Times New Roman"/>
          <w:sz w:val="26"/>
          <w:szCs w:val="26"/>
        </w:rPr>
        <w:t xml:space="preserve">5. Материалы промежуточной аттестации обучающихся и итоговой государственной аттестации выпускников </w:t>
      </w:r>
    </w:p>
    <w:p w:rsidR="00F75801" w:rsidRPr="003E3786" w:rsidRDefault="00F75801" w:rsidP="00F75801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  <w:r w:rsidRPr="003E3786">
        <w:rPr>
          <w:rFonts w:ascii="Times New Roman" w:hAnsi="Times New Roman"/>
          <w:sz w:val="26"/>
          <w:szCs w:val="26"/>
        </w:rPr>
        <w:t>6. Методические рекомендации по технологии разработке программ</w:t>
      </w:r>
    </w:p>
    <w:p w:rsidR="003E3786" w:rsidRPr="003E3786" w:rsidRDefault="003E3786" w:rsidP="003E3786">
      <w:pPr>
        <w:widowControl w:val="0"/>
        <w:tabs>
          <w:tab w:val="left" w:pos="540"/>
        </w:tabs>
        <w:spacing w:after="0" w:line="240" w:lineRule="auto"/>
        <w:ind w:left="-284" w:firstLine="568"/>
        <w:jc w:val="both"/>
        <w:rPr>
          <w:rFonts w:ascii="Times New Roman" w:hAnsi="Times New Roman"/>
          <w:b/>
          <w:sz w:val="26"/>
          <w:szCs w:val="26"/>
        </w:rPr>
      </w:pPr>
    </w:p>
    <w:p w:rsidR="003E3786" w:rsidRPr="003E3786" w:rsidRDefault="003E3786" w:rsidP="003E37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bCs/>
          <w:sz w:val="26"/>
          <w:szCs w:val="26"/>
        </w:rPr>
      </w:pPr>
      <w:r w:rsidRPr="003E3786">
        <w:rPr>
          <w:rFonts w:ascii="Times New Roman" w:hAnsi="Times New Roman"/>
          <w:b/>
          <w:sz w:val="26"/>
          <w:szCs w:val="26"/>
        </w:rPr>
        <w:t>Лаборатория:</w:t>
      </w:r>
      <w:r w:rsidRPr="003E3786">
        <w:rPr>
          <w:rFonts w:ascii="Times New Roman" w:hAnsi="Times New Roman"/>
        </w:rPr>
        <w:t xml:space="preserve"> </w:t>
      </w:r>
      <w:r w:rsidRPr="003E3786">
        <w:rPr>
          <w:rFonts w:ascii="Times New Roman" w:hAnsi="Times New Roman"/>
          <w:sz w:val="26"/>
          <w:szCs w:val="26"/>
        </w:rPr>
        <w:t>информационных технологий в профессиональной деятельности;</w:t>
      </w:r>
    </w:p>
    <w:p w:rsidR="003E3786" w:rsidRPr="003E3786" w:rsidRDefault="003E3786" w:rsidP="003E3786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b/>
          <w:sz w:val="26"/>
          <w:szCs w:val="26"/>
        </w:rPr>
      </w:pPr>
      <w:r w:rsidRPr="003E3786">
        <w:rPr>
          <w:rFonts w:ascii="Times New Roman" w:eastAsia="Calibri" w:hAnsi="Times New Roman"/>
          <w:b/>
          <w:sz w:val="26"/>
          <w:szCs w:val="26"/>
        </w:rPr>
        <w:t>Оборудование лаборатории:</w:t>
      </w:r>
    </w:p>
    <w:p w:rsidR="003E3786" w:rsidRPr="003E3786" w:rsidRDefault="003E3786" w:rsidP="003E3786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  <w:r w:rsidRPr="003E3786">
        <w:rPr>
          <w:rFonts w:ascii="Times New Roman" w:eastAsia="Calibri" w:hAnsi="Times New Roman"/>
          <w:sz w:val="26"/>
          <w:szCs w:val="26"/>
        </w:rPr>
        <w:t>Технические средства обучения:</w:t>
      </w:r>
    </w:p>
    <w:p w:rsidR="003E3786" w:rsidRPr="003E3786" w:rsidRDefault="003E3786" w:rsidP="003E37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bCs/>
          <w:sz w:val="26"/>
          <w:szCs w:val="26"/>
        </w:rPr>
      </w:pPr>
      <w:r w:rsidRPr="003E3786">
        <w:rPr>
          <w:rFonts w:ascii="Times New Roman" w:hAnsi="Times New Roman"/>
          <w:bCs/>
          <w:sz w:val="26"/>
          <w:szCs w:val="26"/>
        </w:rPr>
        <w:t>- компьютер с лицензионным программным обеспечением;</w:t>
      </w:r>
    </w:p>
    <w:p w:rsidR="003E3786" w:rsidRPr="003E3786" w:rsidRDefault="003E3786" w:rsidP="003E37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bCs/>
          <w:sz w:val="26"/>
          <w:szCs w:val="26"/>
        </w:rPr>
      </w:pPr>
      <w:r w:rsidRPr="003E3786">
        <w:rPr>
          <w:rFonts w:ascii="Times New Roman" w:hAnsi="Times New Roman"/>
          <w:bCs/>
          <w:sz w:val="26"/>
          <w:szCs w:val="26"/>
        </w:rPr>
        <w:t>- интерактивная доска;</w:t>
      </w:r>
    </w:p>
    <w:p w:rsidR="003E3786" w:rsidRPr="003E3786" w:rsidRDefault="003E3786" w:rsidP="003E37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3E3786">
        <w:rPr>
          <w:rFonts w:ascii="Times New Roman" w:hAnsi="Times New Roman"/>
          <w:sz w:val="26"/>
          <w:szCs w:val="26"/>
        </w:rPr>
        <w:t>Реализация профессионального модуля предполагает обязательную производственную практику.</w:t>
      </w:r>
    </w:p>
    <w:p w:rsidR="007357A6" w:rsidRDefault="007357A6" w:rsidP="007820D8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</w:p>
    <w:p w:rsidR="007820D8" w:rsidRPr="007820D8" w:rsidRDefault="007820D8" w:rsidP="007820D8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  <w:r w:rsidRPr="007820D8">
        <w:rPr>
          <w:rFonts w:ascii="Times New Roman" w:hAnsi="Times New Roman"/>
          <w:b/>
          <w:sz w:val="26"/>
          <w:szCs w:val="26"/>
        </w:rPr>
        <w:t>4.2. Информационное обеспечение обучения</w:t>
      </w:r>
    </w:p>
    <w:p w:rsidR="007820D8" w:rsidRPr="007820D8" w:rsidRDefault="007820D8" w:rsidP="007820D8">
      <w:pPr>
        <w:spacing w:after="0" w:line="240" w:lineRule="auto"/>
        <w:ind w:firstLine="567"/>
        <w:rPr>
          <w:rFonts w:ascii="Times New Roman" w:hAnsi="Times New Roman"/>
          <w:sz w:val="26"/>
          <w:szCs w:val="26"/>
        </w:rPr>
      </w:pPr>
      <w:r w:rsidRPr="007820D8">
        <w:rPr>
          <w:rFonts w:ascii="Times New Roman" w:eastAsia="PMingLiU" w:hAnsi="Times New Roman"/>
          <w:sz w:val="26"/>
          <w:szCs w:val="26"/>
          <w:lang w:eastAsia="zh-TW"/>
        </w:rPr>
        <w:t xml:space="preserve">Основные источники: </w:t>
      </w:r>
    </w:p>
    <w:p w:rsidR="007820D8" w:rsidRPr="007820D8" w:rsidRDefault="007820D8" w:rsidP="007820D8">
      <w:pPr>
        <w:spacing w:after="0" w:line="240" w:lineRule="auto"/>
        <w:ind w:firstLine="567"/>
        <w:rPr>
          <w:rFonts w:ascii="Times New Roman" w:hAnsi="Times New Roman"/>
          <w:sz w:val="26"/>
          <w:szCs w:val="26"/>
        </w:rPr>
      </w:pPr>
      <w:r w:rsidRPr="007820D8">
        <w:rPr>
          <w:rFonts w:ascii="Times New Roman" w:hAnsi="Times New Roman"/>
          <w:sz w:val="26"/>
          <w:szCs w:val="26"/>
        </w:rPr>
        <w:t xml:space="preserve">1Зайцева, Т. В. Управление персоналом : учебник / Т.В. Зайцева, А.Т. Зуб. — М. : ИД «ФОРУМ» : ИНФРА-М, 2018. — 336 с. — (Профессиональное образование). - ISBN 978-5-8199-0262-2. - Текст:электронный. - URL: </w:t>
      </w:r>
      <w:hyperlink r:id="rId10" w:history="1">
        <w:r w:rsidRPr="007820D8">
          <w:rPr>
            <w:rStyle w:val="a8"/>
            <w:rFonts w:ascii="Times New Roman" w:hAnsi="Times New Roman"/>
            <w:sz w:val="26"/>
            <w:szCs w:val="26"/>
          </w:rPr>
          <w:t>https://znanium.com/catalog/product/1044004</w:t>
        </w:r>
      </w:hyperlink>
      <w:r w:rsidRPr="007820D8">
        <w:rPr>
          <w:rFonts w:ascii="Times New Roman" w:hAnsi="Times New Roman"/>
          <w:sz w:val="26"/>
          <w:szCs w:val="26"/>
        </w:rPr>
        <w:t xml:space="preserve">  </w:t>
      </w:r>
    </w:p>
    <w:p w:rsidR="007820D8" w:rsidRPr="007820D8" w:rsidRDefault="007820D8" w:rsidP="007820D8">
      <w:pPr>
        <w:spacing w:after="0" w:line="240" w:lineRule="auto"/>
        <w:ind w:firstLine="567"/>
        <w:rPr>
          <w:rFonts w:ascii="Times New Roman" w:hAnsi="Times New Roman"/>
          <w:sz w:val="26"/>
          <w:szCs w:val="26"/>
        </w:rPr>
      </w:pPr>
      <w:r w:rsidRPr="007820D8">
        <w:rPr>
          <w:rFonts w:ascii="Times New Roman" w:hAnsi="Times New Roman"/>
          <w:sz w:val="26"/>
          <w:szCs w:val="26"/>
        </w:rPr>
        <w:t xml:space="preserve">2.Организация производства и управление предприятием : учебник / под ред. О.Г. Туровца. — 3-е изд. — Москва : ИНФРА-М, 2018. — 506 с. — (Среднее профессиональное образование). - ISBN 978-5-16-015612-5. - Текст : электронный. - URL: </w:t>
      </w:r>
      <w:hyperlink r:id="rId11" w:history="1">
        <w:r w:rsidRPr="007820D8">
          <w:rPr>
            <w:rStyle w:val="a8"/>
            <w:rFonts w:ascii="Times New Roman" w:hAnsi="Times New Roman"/>
            <w:sz w:val="26"/>
            <w:szCs w:val="26"/>
          </w:rPr>
          <w:t>https://znanium.com/catalog/product/1841093</w:t>
        </w:r>
      </w:hyperlink>
      <w:r w:rsidRPr="007820D8">
        <w:rPr>
          <w:rFonts w:ascii="Times New Roman" w:hAnsi="Times New Roman"/>
          <w:sz w:val="26"/>
          <w:szCs w:val="26"/>
        </w:rPr>
        <w:t xml:space="preserve">  </w:t>
      </w:r>
    </w:p>
    <w:p w:rsidR="007820D8" w:rsidRPr="007820D8" w:rsidRDefault="007820D8" w:rsidP="007820D8">
      <w:pPr>
        <w:spacing w:after="0" w:line="240" w:lineRule="auto"/>
        <w:ind w:firstLine="567"/>
        <w:rPr>
          <w:rFonts w:ascii="Times New Roman" w:hAnsi="Times New Roman"/>
          <w:sz w:val="26"/>
          <w:szCs w:val="26"/>
        </w:rPr>
      </w:pPr>
      <w:r w:rsidRPr="007820D8">
        <w:rPr>
          <w:rFonts w:ascii="Times New Roman" w:hAnsi="Times New Roman"/>
          <w:sz w:val="26"/>
          <w:szCs w:val="26"/>
        </w:rPr>
        <w:t xml:space="preserve">3. Егоршин, А. П. Основы управления персоналом : учебное пособие / А.П. Егоршин. — 4-е изд., перераб. и доп. — Москва : ИНФРА-М, 2018. — 352 с. — (Высшее образование: Бакалавриат). — DOI 10.12737/1685. - ISBN 978-5-16-009526-4. - Текст : электронный. - URL: </w:t>
      </w:r>
      <w:hyperlink r:id="rId12" w:history="1">
        <w:r w:rsidRPr="007820D8">
          <w:rPr>
            <w:rStyle w:val="a8"/>
            <w:rFonts w:ascii="Times New Roman" w:hAnsi="Times New Roman"/>
            <w:sz w:val="26"/>
            <w:szCs w:val="26"/>
          </w:rPr>
          <w:t>https://znanium.com/catalog/product/1816994</w:t>
        </w:r>
      </w:hyperlink>
      <w:r w:rsidRPr="007820D8">
        <w:rPr>
          <w:rFonts w:ascii="Times New Roman" w:hAnsi="Times New Roman"/>
          <w:sz w:val="26"/>
          <w:szCs w:val="26"/>
        </w:rPr>
        <w:t xml:space="preserve">  </w:t>
      </w:r>
    </w:p>
    <w:p w:rsidR="007820D8" w:rsidRPr="007820D8" w:rsidRDefault="007820D8" w:rsidP="007820D8">
      <w:pPr>
        <w:spacing w:after="0" w:line="240" w:lineRule="auto"/>
        <w:ind w:firstLine="567"/>
        <w:rPr>
          <w:rFonts w:ascii="Times New Roman" w:hAnsi="Times New Roman"/>
          <w:sz w:val="26"/>
          <w:szCs w:val="26"/>
        </w:rPr>
      </w:pPr>
      <w:r w:rsidRPr="007820D8">
        <w:rPr>
          <w:rFonts w:ascii="Times New Roman" w:hAnsi="Times New Roman"/>
          <w:sz w:val="26"/>
          <w:szCs w:val="26"/>
        </w:rPr>
        <w:t xml:space="preserve">4. Виханский, О. С. Менеджмент : учебник / О.С. Виханский, А.И. Наумов. — 2-е изд., перераб. и доп. — Москва : Магистр : ИНФРА-М, 2021. — 288 с. - ISBN 978-5-9776-0085-9. - Текст : электронный. - URL: </w:t>
      </w:r>
      <w:hyperlink r:id="rId13" w:history="1">
        <w:r w:rsidRPr="007820D8">
          <w:rPr>
            <w:rStyle w:val="a8"/>
            <w:rFonts w:ascii="Times New Roman" w:hAnsi="Times New Roman"/>
            <w:sz w:val="26"/>
            <w:szCs w:val="26"/>
          </w:rPr>
          <w:t>https://znanium.com/catalog/product/1185615</w:t>
        </w:r>
      </w:hyperlink>
      <w:r w:rsidRPr="007820D8">
        <w:rPr>
          <w:rFonts w:ascii="Times New Roman" w:hAnsi="Times New Roman"/>
          <w:sz w:val="26"/>
          <w:szCs w:val="26"/>
        </w:rPr>
        <w:t xml:space="preserve">  </w:t>
      </w:r>
    </w:p>
    <w:p w:rsidR="007820D8" w:rsidRPr="007820D8" w:rsidRDefault="007820D8" w:rsidP="007820D8">
      <w:pPr>
        <w:spacing w:after="0" w:line="240" w:lineRule="auto"/>
        <w:ind w:firstLine="567"/>
        <w:rPr>
          <w:rFonts w:ascii="Times New Roman" w:hAnsi="Times New Roman"/>
          <w:b/>
          <w:sz w:val="26"/>
          <w:szCs w:val="26"/>
        </w:rPr>
      </w:pPr>
      <w:r w:rsidRPr="007820D8">
        <w:rPr>
          <w:rFonts w:ascii="Times New Roman" w:hAnsi="Times New Roman"/>
          <w:b/>
          <w:sz w:val="26"/>
          <w:szCs w:val="26"/>
        </w:rPr>
        <w:t>Дополнительная литература:</w:t>
      </w:r>
    </w:p>
    <w:p w:rsidR="007820D8" w:rsidRPr="007820D8" w:rsidRDefault="007820D8" w:rsidP="007820D8">
      <w:pPr>
        <w:spacing w:after="0" w:line="240" w:lineRule="auto"/>
        <w:ind w:firstLine="567"/>
        <w:rPr>
          <w:rFonts w:ascii="Times New Roman" w:hAnsi="Times New Roman"/>
          <w:sz w:val="26"/>
          <w:szCs w:val="26"/>
        </w:rPr>
      </w:pPr>
      <w:r w:rsidRPr="007820D8">
        <w:rPr>
          <w:rFonts w:ascii="Times New Roman" w:hAnsi="Times New Roman"/>
          <w:sz w:val="26"/>
          <w:szCs w:val="26"/>
        </w:rPr>
        <w:t xml:space="preserve">1. Сафронов, Н. А. Экономика организации (предприятия) : учебник для среднего профессионального образования. — 2-е изд., с изм. / Н. А. Сафронов. — Москва : Магистр : ИНФРА-М, 2018. — 256 с. - ISBN 978-5-9776-0059-0. - Текст : электронный. - URL: </w:t>
      </w:r>
      <w:hyperlink r:id="rId14" w:history="1">
        <w:r w:rsidRPr="007820D8">
          <w:rPr>
            <w:rStyle w:val="a8"/>
            <w:rFonts w:ascii="Times New Roman" w:hAnsi="Times New Roman"/>
            <w:sz w:val="26"/>
            <w:szCs w:val="26"/>
          </w:rPr>
          <w:t>https://znanium.com/catalog/product/1141785</w:t>
        </w:r>
      </w:hyperlink>
      <w:r w:rsidRPr="007820D8">
        <w:rPr>
          <w:rFonts w:ascii="Times New Roman" w:hAnsi="Times New Roman"/>
          <w:sz w:val="26"/>
          <w:szCs w:val="26"/>
        </w:rPr>
        <w:t xml:space="preserve"> </w:t>
      </w:r>
    </w:p>
    <w:p w:rsidR="007820D8" w:rsidRPr="007820D8" w:rsidRDefault="007820D8" w:rsidP="007820D8">
      <w:pPr>
        <w:spacing w:after="0" w:line="240" w:lineRule="auto"/>
        <w:ind w:firstLine="567"/>
        <w:rPr>
          <w:rFonts w:ascii="Times New Roman" w:hAnsi="Times New Roman"/>
          <w:sz w:val="26"/>
          <w:szCs w:val="26"/>
        </w:rPr>
      </w:pPr>
      <w:r w:rsidRPr="007820D8">
        <w:rPr>
          <w:rFonts w:ascii="Times New Roman" w:hAnsi="Times New Roman"/>
          <w:sz w:val="26"/>
          <w:szCs w:val="26"/>
        </w:rPr>
        <w:lastRenderedPageBreak/>
        <w:t xml:space="preserve">2. Миронов, М. Г. Экономика отрасли (машиностроение): Учебник / М.Г. Миронов, С.В. Загородников. - Москва : Форум: ИНФРА-М, 2018. - 320 с. (Профессиональное образование). ISBN 978-5-91134-103-9. - Текст : электронный. - URL: </w:t>
      </w:r>
      <w:hyperlink r:id="rId15" w:history="1">
        <w:r w:rsidRPr="007820D8">
          <w:rPr>
            <w:rStyle w:val="a8"/>
            <w:rFonts w:ascii="Times New Roman" w:hAnsi="Times New Roman"/>
            <w:sz w:val="26"/>
            <w:szCs w:val="26"/>
          </w:rPr>
          <w:t>https://znanium.com/catalog/product/219927</w:t>
        </w:r>
      </w:hyperlink>
      <w:r w:rsidRPr="007820D8">
        <w:rPr>
          <w:rFonts w:ascii="Times New Roman" w:hAnsi="Times New Roman"/>
          <w:sz w:val="26"/>
          <w:szCs w:val="26"/>
        </w:rPr>
        <w:t xml:space="preserve">  </w:t>
      </w:r>
    </w:p>
    <w:p w:rsidR="007820D8" w:rsidRPr="007820D8" w:rsidRDefault="007820D8" w:rsidP="007820D8">
      <w:pPr>
        <w:spacing w:after="0" w:line="240" w:lineRule="auto"/>
        <w:ind w:firstLine="567"/>
        <w:rPr>
          <w:rFonts w:ascii="Times New Roman" w:hAnsi="Times New Roman"/>
          <w:b/>
          <w:sz w:val="26"/>
          <w:szCs w:val="26"/>
        </w:rPr>
      </w:pPr>
    </w:p>
    <w:p w:rsidR="007820D8" w:rsidRPr="007820D8" w:rsidRDefault="007820D8" w:rsidP="007820D8">
      <w:pPr>
        <w:spacing w:after="0" w:line="240" w:lineRule="auto"/>
        <w:ind w:firstLine="567"/>
        <w:rPr>
          <w:rFonts w:ascii="Times New Roman" w:hAnsi="Times New Roman"/>
          <w:b/>
          <w:sz w:val="26"/>
          <w:szCs w:val="26"/>
        </w:rPr>
      </w:pPr>
      <w:r w:rsidRPr="007820D8">
        <w:rPr>
          <w:rFonts w:ascii="Times New Roman" w:hAnsi="Times New Roman"/>
          <w:b/>
          <w:sz w:val="26"/>
          <w:szCs w:val="26"/>
        </w:rPr>
        <w:t>Интернет-ресурсы:</w:t>
      </w:r>
    </w:p>
    <w:p w:rsidR="007820D8" w:rsidRPr="007820D8" w:rsidRDefault="007820D8" w:rsidP="007820D8">
      <w:pPr>
        <w:spacing w:after="0" w:line="240" w:lineRule="auto"/>
        <w:ind w:firstLine="567"/>
        <w:jc w:val="both"/>
        <w:rPr>
          <w:rFonts w:ascii="Times New Roman" w:hAnsi="Times New Roman"/>
          <w:bCs/>
          <w:color w:val="000000"/>
          <w:sz w:val="26"/>
          <w:szCs w:val="26"/>
        </w:rPr>
      </w:pPr>
      <w:r w:rsidRPr="007820D8">
        <w:rPr>
          <w:rFonts w:ascii="Times New Roman" w:hAnsi="Times New Roman"/>
          <w:bCs/>
          <w:color w:val="000000"/>
          <w:sz w:val="26"/>
          <w:szCs w:val="26"/>
        </w:rPr>
        <w:t xml:space="preserve">1. Электронная библиотечная система </w:t>
      </w:r>
      <w:hyperlink r:id="rId16" w:history="1">
        <w:r w:rsidRPr="007820D8">
          <w:rPr>
            <w:rFonts w:ascii="Times New Roman" w:hAnsi="Times New Roman"/>
            <w:bCs/>
            <w:color w:val="000000"/>
            <w:sz w:val="26"/>
            <w:szCs w:val="26"/>
            <w:u w:val="single"/>
          </w:rPr>
          <w:t>http://znanium.com/</w:t>
        </w:r>
      </w:hyperlink>
    </w:p>
    <w:p w:rsidR="007820D8" w:rsidRPr="007820D8" w:rsidRDefault="007820D8" w:rsidP="007820D8">
      <w:pPr>
        <w:shd w:val="clear" w:color="auto" w:fill="FFFFFF"/>
        <w:spacing w:after="0" w:line="240" w:lineRule="auto"/>
        <w:ind w:firstLine="567"/>
        <w:rPr>
          <w:rFonts w:ascii="Times New Roman" w:hAnsi="Times New Roman"/>
          <w:color w:val="000000"/>
          <w:sz w:val="26"/>
          <w:szCs w:val="26"/>
        </w:rPr>
      </w:pPr>
      <w:r w:rsidRPr="007820D8">
        <w:rPr>
          <w:rFonts w:ascii="Times New Roman" w:hAnsi="Times New Roman"/>
          <w:color w:val="000000"/>
          <w:sz w:val="26"/>
          <w:szCs w:val="26"/>
        </w:rPr>
        <w:t xml:space="preserve">2. Окно открытого доступа  Рособразования к информационным ресурсам </w:t>
      </w:r>
    </w:p>
    <w:p w:rsidR="007820D8" w:rsidRPr="007820D8" w:rsidRDefault="007820D8" w:rsidP="007820D8">
      <w:pPr>
        <w:shd w:val="clear" w:color="auto" w:fill="FFFFFF"/>
        <w:spacing w:after="0" w:line="240" w:lineRule="auto"/>
        <w:ind w:firstLine="567"/>
        <w:rPr>
          <w:rFonts w:ascii="Times New Roman" w:hAnsi="Times New Roman"/>
          <w:color w:val="000000"/>
          <w:sz w:val="26"/>
          <w:szCs w:val="26"/>
        </w:rPr>
      </w:pPr>
      <w:r w:rsidRPr="007820D8">
        <w:rPr>
          <w:rFonts w:ascii="Times New Roman" w:hAnsi="Times New Roman"/>
          <w:color w:val="000000"/>
          <w:sz w:val="26"/>
          <w:szCs w:val="26"/>
          <w:lang w:val="en-US"/>
        </w:rPr>
        <w:t>http</w:t>
      </w:r>
      <w:r w:rsidRPr="007820D8">
        <w:rPr>
          <w:rFonts w:ascii="Times New Roman" w:hAnsi="Times New Roman"/>
          <w:color w:val="000000"/>
          <w:sz w:val="26"/>
          <w:szCs w:val="26"/>
        </w:rPr>
        <w:t xml:space="preserve">: // </w:t>
      </w:r>
      <w:r w:rsidRPr="007820D8">
        <w:rPr>
          <w:rFonts w:ascii="Times New Roman" w:hAnsi="Times New Roman"/>
          <w:color w:val="000000"/>
          <w:sz w:val="26"/>
          <w:szCs w:val="26"/>
          <w:lang w:val="en-US"/>
        </w:rPr>
        <w:t>www</w:t>
      </w:r>
      <w:r w:rsidRPr="007820D8">
        <w:rPr>
          <w:rFonts w:ascii="Times New Roman" w:hAnsi="Times New Roman"/>
          <w:color w:val="000000"/>
          <w:sz w:val="26"/>
          <w:szCs w:val="26"/>
        </w:rPr>
        <w:t xml:space="preserve">. </w:t>
      </w:r>
      <w:r w:rsidRPr="007820D8">
        <w:rPr>
          <w:rFonts w:ascii="Times New Roman" w:hAnsi="Times New Roman"/>
          <w:color w:val="000000"/>
          <w:sz w:val="26"/>
          <w:szCs w:val="26"/>
          <w:lang w:val="en-US"/>
        </w:rPr>
        <w:t>electromonter</w:t>
      </w:r>
      <w:r w:rsidRPr="007820D8">
        <w:rPr>
          <w:rFonts w:ascii="Times New Roman" w:hAnsi="Times New Roman"/>
          <w:color w:val="000000"/>
          <w:sz w:val="26"/>
          <w:szCs w:val="26"/>
        </w:rPr>
        <w:t>.</w:t>
      </w:r>
      <w:r w:rsidRPr="007820D8">
        <w:rPr>
          <w:rFonts w:ascii="Times New Roman" w:hAnsi="Times New Roman"/>
          <w:color w:val="000000"/>
          <w:sz w:val="26"/>
          <w:szCs w:val="26"/>
          <w:lang w:val="en-US"/>
        </w:rPr>
        <w:t>info</w:t>
      </w:r>
    </w:p>
    <w:p w:rsidR="007820D8" w:rsidRPr="007820D8" w:rsidRDefault="007820D8" w:rsidP="007820D8">
      <w:pPr>
        <w:spacing w:after="0" w:line="240" w:lineRule="auto"/>
        <w:ind w:firstLine="567"/>
        <w:rPr>
          <w:rFonts w:ascii="Times New Roman" w:hAnsi="Times New Roman"/>
          <w:color w:val="000000"/>
          <w:sz w:val="26"/>
          <w:szCs w:val="26"/>
        </w:rPr>
      </w:pPr>
      <w:r w:rsidRPr="007820D8">
        <w:rPr>
          <w:rFonts w:ascii="Times New Roman" w:hAnsi="Times New Roman"/>
          <w:color w:val="000000"/>
          <w:sz w:val="26"/>
          <w:szCs w:val="26"/>
        </w:rPr>
        <w:t>3. http://eor.edu.ru, Федеральный центр информационно-образовательных</w:t>
      </w:r>
    </w:p>
    <w:p w:rsidR="007820D8" w:rsidRPr="007820D8" w:rsidRDefault="007820D8" w:rsidP="007820D8">
      <w:pPr>
        <w:spacing w:after="0" w:line="240" w:lineRule="auto"/>
        <w:ind w:firstLine="567"/>
        <w:rPr>
          <w:rFonts w:ascii="Times New Roman" w:hAnsi="Times New Roman"/>
          <w:color w:val="000000"/>
          <w:sz w:val="26"/>
          <w:szCs w:val="26"/>
        </w:rPr>
      </w:pPr>
      <w:r w:rsidRPr="007820D8">
        <w:rPr>
          <w:rFonts w:ascii="Times New Roman" w:hAnsi="Times New Roman"/>
          <w:color w:val="000000"/>
          <w:sz w:val="26"/>
          <w:szCs w:val="26"/>
        </w:rPr>
        <w:t>ресурсов</w:t>
      </w:r>
      <w:r w:rsidRPr="007820D8">
        <w:rPr>
          <w:rFonts w:ascii="Times New Roman" w:hAnsi="Times New Roman"/>
          <w:b/>
          <w:sz w:val="26"/>
          <w:szCs w:val="26"/>
        </w:rPr>
        <w:t>.</w:t>
      </w:r>
    </w:p>
    <w:p w:rsidR="007820D8" w:rsidRPr="007820D8" w:rsidRDefault="007820D8" w:rsidP="007820D8">
      <w:pPr>
        <w:spacing w:after="0" w:line="240" w:lineRule="auto"/>
        <w:ind w:left="142" w:firstLine="567"/>
        <w:rPr>
          <w:rFonts w:ascii="Times New Roman" w:hAnsi="Times New Roman"/>
          <w:sz w:val="26"/>
          <w:szCs w:val="26"/>
        </w:rPr>
      </w:pPr>
      <w:r w:rsidRPr="007820D8">
        <w:rPr>
          <w:rFonts w:ascii="Times New Roman" w:hAnsi="Times New Roman"/>
          <w:color w:val="000000"/>
          <w:sz w:val="26"/>
          <w:szCs w:val="26"/>
        </w:rPr>
        <w:t xml:space="preserve">4. </w:t>
      </w:r>
      <w:hyperlink r:id="rId17" w:history="1">
        <w:r w:rsidRPr="007820D8">
          <w:rPr>
            <w:rFonts w:ascii="Times New Roman" w:hAnsi="Times New Roman"/>
            <w:color w:val="0000FF"/>
            <w:sz w:val="26"/>
            <w:szCs w:val="26"/>
            <w:u w:val="single"/>
            <w:lang w:val="en-US"/>
          </w:rPr>
          <w:t>http</w:t>
        </w:r>
        <w:r w:rsidRPr="007820D8">
          <w:rPr>
            <w:rFonts w:ascii="Times New Roman" w:hAnsi="Times New Roman"/>
            <w:color w:val="0000FF"/>
            <w:sz w:val="26"/>
            <w:szCs w:val="26"/>
            <w:u w:val="single"/>
          </w:rPr>
          <w:t>://</w:t>
        </w:r>
        <w:r w:rsidRPr="007820D8">
          <w:rPr>
            <w:rFonts w:ascii="Times New Roman" w:hAnsi="Times New Roman"/>
            <w:color w:val="0000FF"/>
            <w:sz w:val="26"/>
            <w:szCs w:val="26"/>
            <w:u w:val="single"/>
            <w:lang w:val="en-US"/>
          </w:rPr>
          <w:t>www</w:t>
        </w:r>
        <w:r w:rsidRPr="007820D8">
          <w:rPr>
            <w:rFonts w:ascii="Times New Roman" w:hAnsi="Times New Roman"/>
            <w:color w:val="0000FF"/>
            <w:sz w:val="26"/>
            <w:szCs w:val="26"/>
            <w:u w:val="single"/>
          </w:rPr>
          <w:t>.</w:t>
        </w:r>
        <w:r w:rsidRPr="007820D8">
          <w:rPr>
            <w:rFonts w:ascii="Times New Roman" w:hAnsi="Times New Roman"/>
            <w:color w:val="0000FF"/>
            <w:sz w:val="26"/>
            <w:szCs w:val="26"/>
            <w:u w:val="single"/>
            <w:lang w:val="en-US"/>
          </w:rPr>
          <w:t>svaga</w:t>
        </w:r>
        <w:r w:rsidRPr="007820D8">
          <w:rPr>
            <w:rFonts w:ascii="Times New Roman" w:hAnsi="Times New Roman"/>
            <w:color w:val="0000FF"/>
            <w:sz w:val="26"/>
            <w:szCs w:val="26"/>
            <w:u w:val="single"/>
          </w:rPr>
          <w:t>.</w:t>
        </w:r>
        <w:r w:rsidRPr="007820D8">
          <w:rPr>
            <w:rFonts w:ascii="Times New Roman" w:hAnsi="Times New Roman"/>
            <w:color w:val="0000FF"/>
            <w:sz w:val="26"/>
            <w:szCs w:val="26"/>
            <w:u w:val="single"/>
            <w:lang w:val="en-US"/>
          </w:rPr>
          <w:t>ru</w:t>
        </w:r>
        <w:r w:rsidRPr="007820D8">
          <w:rPr>
            <w:rFonts w:ascii="Times New Roman" w:hAnsi="Times New Roman"/>
            <w:color w:val="0000FF"/>
            <w:sz w:val="26"/>
            <w:szCs w:val="26"/>
            <w:u w:val="single"/>
          </w:rPr>
          <w:t>/</w:t>
        </w:r>
      </w:hyperlink>
      <w:r w:rsidRPr="007820D8">
        <w:rPr>
          <w:rFonts w:ascii="Times New Roman" w:hAnsi="Times New Roman"/>
          <w:color w:val="000000"/>
          <w:sz w:val="26"/>
          <w:szCs w:val="26"/>
        </w:rPr>
        <w:t>.</w:t>
      </w:r>
    </w:p>
    <w:p w:rsidR="007820D8" w:rsidRPr="007820D8" w:rsidRDefault="007820D8" w:rsidP="007820D8">
      <w:pPr>
        <w:spacing w:after="0" w:line="240" w:lineRule="auto"/>
        <w:ind w:left="142" w:firstLine="567"/>
        <w:rPr>
          <w:rFonts w:ascii="Times New Roman" w:hAnsi="Times New Roman"/>
          <w:sz w:val="26"/>
          <w:szCs w:val="26"/>
        </w:rPr>
      </w:pPr>
      <w:r w:rsidRPr="007820D8">
        <w:rPr>
          <w:rFonts w:ascii="Times New Roman" w:hAnsi="Times New Roman"/>
          <w:color w:val="000000"/>
          <w:sz w:val="26"/>
          <w:szCs w:val="26"/>
        </w:rPr>
        <w:t xml:space="preserve">5. </w:t>
      </w:r>
      <w:hyperlink r:id="rId18" w:history="1">
        <w:r w:rsidRPr="007820D8">
          <w:rPr>
            <w:rFonts w:ascii="Times New Roman" w:hAnsi="Times New Roman"/>
            <w:color w:val="0000FF"/>
            <w:sz w:val="26"/>
            <w:szCs w:val="26"/>
            <w:u w:val="single"/>
            <w:lang w:val="en-US"/>
          </w:rPr>
          <w:t>http</w:t>
        </w:r>
        <w:r w:rsidRPr="007820D8">
          <w:rPr>
            <w:rFonts w:ascii="Times New Roman" w:hAnsi="Times New Roman"/>
            <w:color w:val="0000FF"/>
            <w:sz w:val="26"/>
            <w:szCs w:val="26"/>
            <w:u w:val="single"/>
          </w:rPr>
          <w:t>://</w:t>
        </w:r>
        <w:r w:rsidRPr="007820D8">
          <w:rPr>
            <w:rFonts w:ascii="Times New Roman" w:hAnsi="Times New Roman"/>
            <w:color w:val="0000FF"/>
            <w:sz w:val="26"/>
            <w:szCs w:val="26"/>
            <w:u w:val="single"/>
            <w:lang w:val="en-US"/>
          </w:rPr>
          <w:t>svarka</w:t>
        </w:r>
        <w:r w:rsidRPr="007820D8">
          <w:rPr>
            <w:rFonts w:ascii="Times New Roman" w:hAnsi="Times New Roman"/>
            <w:color w:val="0000FF"/>
            <w:sz w:val="26"/>
            <w:szCs w:val="26"/>
            <w:u w:val="single"/>
          </w:rPr>
          <w:t>.</w:t>
        </w:r>
        <w:r w:rsidRPr="007820D8">
          <w:rPr>
            <w:rFonts w:ascii="Times New Roman" w:hAnsi="Times New Roman"/>
            <w:color w:val="0000FF"/>
            <w:sz w:val="26"/>
            <w:szCs w:val="26"/>
            <w:u w:val="single"/>
            <w:lang w:val="en-US"/>
          </w:rPr>
          <w:t>dukon</w:t>
        </w:r>
        <w:r w:rsidRPr="007820D8">
          <w:rPr>
            <w:rFonts w:ascii="Times New Roman" w:hAnsi="Times New Roman"/>
            <w:color w:val="0000FF"/>
            <w:sz w:val="26"/>
            <w:szCs w:val="26"/>
            <w:u w:val="single"/>
          </w:rPr>
          <w:t>.</w:t>
        </w:r>
        <w:r w:rsidRPr="007820D8">
          <w:rPr>
            <w:rFonts w:ascii="Times New Roman" w:hAnsi="Times New Roman"/>
            <w:color w:val="0000FF"/>
            <w:sz w:val="26"/>
            <w:szCs w:val="26"/>
            <w:u w:val="single"/>
            <w:lang w:val="en-US"/>
          </w:rPr>
          <w:t>ru</w:t>
        </w:r>
        <w:r w:rsidRPr="007820D8">
          <w:rPr>
            <w:rFonts w:ascii="Times New Roman" w:hAnsi="Times New Roman"/>
            <w:color w:val="0000FF"/>
            <w:sz w:val="26"/>
            <w:szCs w:val="26"/>
            <w:u w:val="single"/>
          </w:rPr>
          <w:t>/</w:t>
        </w:r>
      </w:hyperlink>
      <w:r w:rsidRPr="007820D8">
        <w:rPr>
          <w:rFonts w:ascii="Times New Roman" w:hAnsi="Times New Roman"/>
          <w:color w:val="000000"/>
          <w:sz w:val="26"/>
          <w:szCs w:val="26"/>
        </w:rPr>
        <w:t>.</w:t>
      </w:r>
    </w:p>
    <w:p w:rsidR="007820D8" w:rsidRPr="007820D8" w:rsidRDefault="007820D8" w:rsidP="007820D8">
      <w:pPr>
        <w:spacing w:after="0" w:line="240" w:lineRule="auto"/>
        <w:ind w:left="142" w:firstLine="567"/>
        <w:rPr>
          <w:rFonts w:ascii="Times New Roman" w:hAnsi="Times New Roman"/>
          <w:color w:val="000000"/>
          <w:sz w:val="26"/>
          <w:szCs w:val="26"/>
        </w:rPr>
      </w:pPr>
      <w:r w:rsidRPr="007820D8">
        <w:rPr>
          <w:rFonts w:ascii="Times New Roman" w:hAnsi="Times New Roman"/>
          <w:color w:val="000000"/>
          <w:sz w:val="26"/>
          <w:szCs w:val="26"/>
        </w:rPr>
        <w:t xml:space="preserve">6. </w:t>
      </w:r>
      <w:hyperlink r:id="rId19" w:history="1">
        <w:r w:rsidRPr="007820D8">
          <w:rPr>
            <w:rFonts w:ascii="Times New Roman" w:hAnsi="Times New Roman"/>
            <w:color w:val="0000FF"/>
            <w:sz w:val="26"/>
            <w:szCs w:val="26"/>
            <w:u w:val="single"/>
            <w:lang w:val="en-US"/>
          </w:rPr>
          <w:t>http</w:t>
        </w:r>
        <w:r w:rsidRPr="007820D8">
          <w:rPr>
            <w:rFonts w:ascii="Times New Roman" w:hAnsi="Times New Roman"/>
            <w:color w:val="0000FF"/>
            <w:sz w:val="26"/>
            <w:szCs w:val="26"/>
            <w:u w:val="single"/>
          </w:rPr>
          <w:t>://</w:t>
        </w:r>
        <w:r w:rsidRPr="007820D8">
          <w:rPr>
            <w:rFonts w:ascii="Times New Roman" w:hAnsi="Times New Roman"/>
            <w:color w:val="0000FF"/>
            <w:sz w:val="26"/>
            <w:szCs w:val="26"/>
            <w:u w:val="single"/>
            <w:lang w:val="en-US"/>
          </w:rPr>
          <w:t>www</w:t>
        </w:r>
        <w:r w:rsidRPr="007820D8">
          <w:rPr>
            <w:rFonts w:ascii="Times New Roman" w:hAnsi="Times New Roman"/>
            <w:color w:val="0000FF"/>
            <w:sz w:val="26"/>
            <w:szCs w:val="26"/>
            <w:u w:val="single"/>
          </w:rPr>
          <w:t>.</w:t>
        </w:r>
        <w:r w:rsidRPr="007820D8">
          <w:rPr>
            <w:rFonts w:ascii="Times New Roman" w:hAnsi="Times New Roman"/>
            <w:color w:val="0000FF"/>
            <w:sz w:val="26"/>
            <w:szCs w:val="26"/>
            <w:u w:val="single"/>
            <w:lang w:val="en-US"/>
          </w:rPr>
          <w:t>esab</w:t>
        </w:r>
        <w:r w:rsidRPr="007820D8">
          <w:rPr>
            <w:rFonts w:ascii="Times New Roman" w:hAnsi="Times New Roman"/>
            <w:color w:val="0000FF"/>
            <w:sz w:val="26"/>
            <w:szCs w:val="26"/>
            <w:u w:val="single"/>
          </w:rPr>
          <w:t>.</w:t>
        </w:r>
        <w:r w:rsidRPr="007820D8">
          <w:rPr>
            <w:rFonts w:ascii="Times New Roman" w:hAnsi="Times New Roman"/>
            <w:color w:val="0000FF"/>
            <w:sz w:val="26"/>
            <w:szCs w:val="26"/>
            <w:u w:val="single"/>
            <w:lang w:val="en-US"/>
          </w:rPr>
          <w:t>com</w:t>
        </w:r>
        <w:r w:rsidRPr="007820D8">
          <w:rPr>
            <w:rFonts w:ascii="Times New Roman" w:hAnsi="Times New Roman"/>
            <w:color w:val="0000FF"/>
            <w:sz w:val="26"/>
            <w:szCs w:val="26"/>
            <w:u w:val="single"/>
          </w:rPr>
          <w:t>/</w:t>
        </w:r>
        <w:r w:rsidRPr="007820D8">
          <w:rPr>
            <w:rFonts w:ascii="Times New Roman" w:hAnsi="Times New Roman"/>
            <w:color w:val="0000FF"/>
            <w:sz w:val="26"/>
            <w:szCs w:val="26"/>
            <w:u w:val="single"/>
            <w:lang w:val="en-US"/>
          </w:rPr>
          <w:t>ru</w:t>
        </w:r>
        <w:r w:rsidRPr="007820D8">
          <w:rPr>
            <w:rFonts w:ascii="Times New Roman" w:hAnsi="Times New Roman"/>
            <w:color w:val="0000FF"/>
            <w:sz w:val="26"/>
            <w:szCs w:val="26"/>
            <w:u w:val="single"/>
          </w:rPr>
          <w:t>/</w:t>
        </w:r>
        <w:r w:rsidRPr="007820D8">
          <w:rPr>
            <w:rFonts w:ascii="Times New Roman" w:hAnsi="Times New Roman"/>
            <w:color w:val="0000FF"/>
            <w:sz w:val="26"/>
            <w:szCs w:val="26"/>
            <w:u w:val="single"/>
            <w:lang w:val="en-US"/>
          </w:rPr>
          <w:t>ru</w:t>
        </w:r>
        <w:r w:rsidRPr="007820D8">
          <w:rPr>
            <w:rFonts w:ascii="Times New Roman" w:hAnsi="Times New Roman"/>
            <w:color w:val="0000FF"/>
            <w:sz w:val="26"/>
            <w:szCs w:val="26"/>
            <w:u w:val="single"/>
          </w:rPr>
          <w:t>/</w:t>
        </w:r>
      </w:hyperlink>
      <w:r w:rsidRPr="007820D8">
        <w:rPr>
          <w:rFonts w:ascii="Times New Roman" w:hAnsi="Times New Roman"/>
          <w:color w:val="000000"/>
          <w:sz w:val="26"/>
          <w:szCs w:val="26"/>
        </w:rPr>
        <w:t>.</w:t>
      </w:r>
    </w:p>
    <w:p w:rsidR="007820D8" w:rsidRPr="007820D8" w:rsidRDefault="007820D8" w:rsidP="007820D8">
      <w:pPr>
        <w:spacing w:after="0" w:line="240" w:lineRule="auto"/>
        <w:ind w:firstLine="567"/>
        <w:jc w:val="both"/>
        <w:rPr>
          <w:rFonts w:ascii="Times New Roman" w:hAnsi="Times New Roman"/>
          <w:bCs/>
          <w:sz w:val="26"/>
          <w:szCs w:val="26"/>
        </w:rPr>
      </w:pPr>
      <w:r w:rsidRPr="007820D8">
        <w:rPr>
          <w:rFonts w:ascii="Times New Roman" w:hAnsi="Times New Roman"/>
          <w:bCs/>
          <w:sz w:val="26"/>
          <w:szCs w:val="26"/>
        </w:rPr>
        <w:t xml:space="preserve">Сервисы и инструменты: </w:t>
      </w:r>
    </w:p>
    <w:p w:rsidR="007820D8" w:rsidRPr="007820D8" w:rsidRDefault="007820D8" w:rsidP="007820D8">
      <w:pPr>
        <w:spacing w:after="0" w:line="240" w:lineRule="auto"/>
        <w:ind w:firstLine="567"/>
        <w:jc w:val="both"/>
        <w:rPr>
          <w:rFonts w:ascii="Times New Roman" w:hAnsi="Times New Roman"/>
          <w:i/>
          <w:sz w:val="26"/>
          <w:szCs w:val="26"/>
        </w:rPr>
      </w:pPr>
      <w:r w:rsidRPr="007820D8">
        <w:rPr>
          <w:rFonts w:ascii="Times New Roman" w:hAnsi="Times New Roman"/>
          <w:i/>
          <w:sz w:val="26"/>
          <w:szCs w:val="26"/>
        </w:rPr>
        <w:t xml:space="preserve">1. Skype (режим доступа: https://www.skype.com/) </w:t>
      </w:r>
    </w:p>
    <w:p w:rsidR="007820D8" w:rsidRPr="007820D8" w:rsidRDefault="007820D8" w:rsidP="007820D8">
      <w:pPr>
        <w:spacing w:after="0" w:line="240" w:lineRule="auto"/>
        <w:ind w:firstLine="567"/>
        <w:jc w:val="both"/>
        <w:rPr>
          <w:rFonts w:ascii="Times New Roman" w:hAnsi="Times New Roman"/>
          <w:i/>
          <w:sz w:val="26"/>
          <w:szCs w:val="26"/>
        </w:rPr>
      </w:pPr>
      <w:r w:rsidRPr="007820D8">
        <w:rPr>
          <w:rFonts w:ascii="Times New Roman" w:hAnsi="Times New Roman"/>
          <w:i/>
          <w:sz w:val="26"/>
          <w:szCs w:val="26"/>
        </w:rPr>
        <w:t xml:space="preserve">2. Zoom (режим доступа: </w:t>
      </w:r>
      <w:hyperlink r:id="rId20" w:history="1">
        <w:r w:rsidRPr="007820D8">
          <w:rPr>
            <w:rStyle w:val="a8"/>
            <w:rFonts w:ascii="Times New Roman" w:hAnsi="Times New Roman"/>
            <w:i/>
            <w:sz w:val="26"/>
            <w:szCs w:val="26"/>
          </w:rPr>
          <w:t>https://zoom.us/</w:t>
        </w:r>
      </w:hyperlink>
      <w:r w:rsidRPr="007820D8">
        <w:rPr>
          <w:rFonts w:ascii="Times New Roman" w:hAnsi="Times New Roman"/>
          <w:i/>
          <w:sz w:val="26"/>
          <w:szCs w:val="26"/>
        </w:rPr>
        <w:t>)</w:t>
      </w:r>
    </w:p>
    <w:p w:rsidR="007820D8" w:rsidRPr="007820D8" w:rsidRDefault="007820D8" w:rsidP="007820D8">
      <w:pPr>
        <w:spacing w:after="0" w:line="240" w:lineRule="auto"/>
        <w:ind w:firstLine="567"/>
        <w:jc w:val="both"/>
        <w:rPr>
          <w:rFonts w:ascii="Times New Roman" w:hAnsi="Times New Roman"/>
          <w:i/>
          <w:sz w:val="26"/>
          <w:szCs w:val="26"/>
        </w:rPr>
      </w:pPr>
      <w:r w:rsidRPr="007820D8">
        <w:rPr>
          <w:rFonts w:ascii="Times New Roman" w:hAnsi="Times New Roman"/>
          <w:i/>
          <w:sz w:val="26"/>
          <w:szCs w:val="26"/>
        </w:rPr>
        <w:t xml:space="preserve">3. https://disk.yandex.ru/ </w:t>
      </w:r>
    </w:p>
    <w:p w:rsidR="007820D8" w:rsidRPr="007820D8" w:rsidRDefault="007820D8" w:rsidP="007820D8">
      <w:pPr>
        <w:spacing w:after="0" w:line="240" w:lineRule="auto"/>
        <w:ind w:left="142" w:hanging="142"/>
        <w:rPr>
          <w:rFonts w:ascii="Times New Roman" w:hAnsi="Times New Roman"/>
          <w:sz w:val="26"/>
          <w:szCs w:val="26"/>
        </w:rPr>
      </w:pPr>
    </w:p>
    <w:p w:rsidR="007820D8" w:rsidRPr="007820D8" w:rsidRDefault="007820D8" w:rsidP="007820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42" w:firstLine="709"/>
        <w:jc w:val="both"/>
        <w:rPr>
          <w:rFonts w:ascii="Times New Roman" w:hAnsi="Times New Roman"/>
          <w:b/>
          <w:bCs/>
          <w:sz w:val="26"/>
          <w:szCs w:val="26"/>
        </w:rPr>
      </w:pPr>
      <w:r w:rsidRPr="007820D8">
        <w:rPr>
          <w:rFonts w:ascii="Times New Roman" w:hAnsi="Times New Roman"/>
          <w:b/>
          <w:bCs/>
          <w:sz w:val="26"/>
          <w:szCs w:val="26"/>
        </w:rPr>
        <w:t>4.3. Общие требования к организации образовательного процесса</w:t>
      </w:r>
    </w:p>
    <w:p w:rsidR="007820D8" w:rsidRPr="007820D8" w:rsidRDefault="007820D8" w:rsidP="007820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42" w:firstLine="709"/>
        <w:jc w:val="both"/>
        <w:rPr>
          <w:rFonts w:ascii="Times New Roman" w:hAnsi="Times New Roman"/>
          <w:bCs/>
          <w:sz w:val="26"/>
          <w:szCs w:val="26"/>
        </w:rPr>
      </w:pPr>
      <w:r w:rsidRPr="007820D8">
        <w:rPr>
          <w:rFonts w:ascii="Times New Roman" w:hAnsi="Times New Roman"/>
          <w:bCs/>
          <w:sz w:val="26"/>
          <w:szCs w:val="26"/>
        </w:rPr>
        <w:t>Перед изучением модуля обучающиеся изучают следующие учебные дисциплины: ОП.01 Инженерная графика, ОП.03 Техническая механика, ОП.05 Метрология, стандартизация и сертификация, ОП.06 Процессы формообразования и инструменты, ОП.07 Технологическое оборудование, ОП.08 Технология машиностроения, ОП.09 Технологическая оснастка, ОП.11 Программирование для автоматизированного оборудования, ОП.12 Основы экономики организации и правового обсечения профессиональной деятельности. (в соответствии с ОПОП специальности)</w:t>
      </w:r>
    </w:p>
    <w:p w:rsidR="007820D8" w:rsidRPr="007820D8" w:rsidRDefault="007820D8" w:rsidP="007820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42" w:firstLine="709"/>
        <w:jc w:val="both"/>
        <w:rPr>
          <w:rFonts w:ascii="Times New Roman" w:hAnsi="Times New Roman"/>
          <w:bCs/>
          <w:sz w:val="26"/>
          <w:szCs w:val="26"/>
        </w:rPr>
      </w:pPr>
      <w:r w:rsidRPr="007820D8">
        <w:rPr>
          <w:rFonts w:ascii="Times New Roman" w:hAnsi="Times New Roman"/>
          <w:bCs/>
          <w:sz w:val="26"/>
          <w:szCs w:val="26"/>
        </w:rPr>
        <w:t xml:space="preserve">Практика является обязательным разделом ППССЗ. Она представляет собой вид учебной деятельности, направленной на формирование, закрепление, развитие практических навыков и компетенции в процессе выполнения определенных видов работ, связанных с будущей профессиональной деятельностью. При реализации ППССЗ предусматриваются следующие виды практик: учебная и производственная. </w:t>
      </w:r>
    </w:p>
    <w:p w:rsidR="007820D8" w:rsidRPr="007820D8" w:rsidRDefault="007820D8" w:rsidP="007820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42" w:firstLine="709"/>
        <w:jc w:val="both"/>
        <w:rPr>
          <w:rFonts w:ascii="Times New Roman" w:hAnsi="Times New Roman"/>
          <w:bCs/>
          <w:sz w:val="26"/>
          <w:szCs w:val="26"/>
        </w:rPr>
      </w:pPr>
      <w:r w:rsidRPr="007820D8">
        <w:rPr>
          <w:rFonts w:ascii="Times New Roman" w:hAnsi="Times New Roman"/>
          <w:bCs/>
          <w:sz w:val="26"/>
          <w:szCs w:val="26"/>
        </w:rPr>
        <w:t>Производственная практика состоит из двух этапов: практики по профилю специальности и преддипломной практики.</w:t>
      </w:r>
    </w:p>
    <w:p w:rsidR="007820D8" w:rsidRPr="007820D8" w:rsidRDefault="007820D8" w:rsidP="007820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42" w:firstLine="709"/>
        <w:jc w:val="both"/>
        <w:rPr>
          <w:rFonts w:ascii="Times New Roman" w:hAnsi="Times New Roman"/>
          <w:bCs/>
          <w:sz w:val="26"/>
          <w:szCs w:val="26"/>
        </w:rPr>
      </w:pPr>
      <w:r w:rsidRPr="007820D8">
        <w:rPr>
          <w:rFonts w:ascii="Times New Roman" w:hAnsi="Times New Roman"/>
          <w:bCs/>
          <w:sz w:val="26"/>
          <w:szCs w:val="26"/>
        </w:rPr>
        <w:t>Учебная практика и производственная практика (по профилю специальности) проводятся ГАПОУ «Казанский политехнический колледж» при освоении обучающимися профессиональных компетенций в рамках профессионального модуля ПМ.02 Участие в организации производственной деятельности</w:t>
      </w:r>
      <w:r w:rsidR="00A06DC4">
        <w:rPr>
          <w:rFonts w:ascii="Times New Roman" w:hAnsi="Times New Roman"/>
          <w:bCs/>
          <w:sz w:val="26"/>
          <w:szCs w:val="26"/>
        </w:rPr>
        <w:t xml:space="preserve"> структурного подразделения</w:t>
      </w:r>
      <w:r w:rsidRPr="007820D8">
        <w:rPr>
          <w:rFonts w:ascii="Times New Roman" w:hAnsi="Times New Roman"/>
          <w:bCs/>
          <w:sz w:val="26"/>
          <w:szCs w:val="26"/>
        </w:rPr>
        <w:t xml:space="preserve"> и могут реализовываться как концентрированно в несколько периодов, так и рассредоточено, чередуясь с теоретическими занятиями в рамках профессионального модуля ПМ.02 Участие в организации производственной деятельности</w:t>
      </w:r>
      <w:r w:rsidR="00A06DC4">
        <w:rPr>
          <w:rFonts w:ascii="Times New Roman" w:hAnsi="Times New Roman"/>
          <w:bCs/>
          <w:sz w:val="26"/>
          <w:szCs w:val="26"/>
        </w:rPr>
        <w:t xml:space="preserve"> </w:t>
      </w:r>
      <w:r w:rsidR="00A06DC4">
        <w:rPr>
          <w:rFonts w:ascii="Times New Roman" w:hAnsi="Times New Roman"/>
          <w:bCs/>
          <w:sz w:val="26"/>
          <w:szCs w:val="26"/>
        </w:rPr>
        <w:t>структурного подразделения</w:t>
      </w:r>
      <w:r w:rsidRPr="007820D8">
        <w:rPr>
          <w:rFonts w:ascii="Times New Roman" w:hAnsi="Times New Roman"/>
          <w:bCs/>
          <w:sz w:val="26"/>
          <w:szCs w:val="26"/>
        </w:rPr>
        <w:t>.</w:t>
      </w:r>
      <w:bookmarkStart w:id="0" w:name="_GoBack"/>
      <w:bookmarkEnd w:id="0"/>
    </w:p>
    <w:p w:rsidR="007820D8" w:rsidRPr="007820D8" w:rsidRDefault="007820D8" w:rsidP="007820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42" w:firstLine="709"/>
        <w:jc w:val="both"/>
        <w:rPr>
          <w:rFonts w:ascii="Times New Roman" w:hAnsi="Times New Roman"/>
          <w:bCs/>
          <w:sz w:val="26"/>
          <w:szCs w:val="26"/>
        </w:rPr>
      </w:pPr>
      <w:r w:rsidRPr="007820D8">
        <w:rPr>
          <w:rFonts w:ascii="Times New Roman" w:hAnsi="Times New Roman"/>
          <w:bCs/>
          <w:sz w:val="26"/>
          <w:szCs w:val="26"/>
        </w:rPr>
        <w:t xml:space="preserve">Цели и задачи, программы и формы отчетности определяются ГАПОУ «Казанский политехнический колледж» по каждому виду практики. </w:t>
      </w:r>
    </w:p>
    <w:p w:rsidR="007820D8" w:rsidRPr="007820D8" w:rsidRDefault="007820D8" w:rsidP="007820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42" w:firstLine="709"/>
        <w:jc w:val="both"/>
        <w:rPr>
          <w:rFonts w:ascii="Times New Roman" w:hAnsi="Times New Roman"/>
          <w:bCs/>
          <w:sz w:val="26"/>
          <w:szCs w:val="26"/>
        </w:rPr>
      </w:pPr>
      <w:r w:rsidRPr="007820D8">
        <w:rPr>
          <w:rFonts w:ascii="Times New Roman" w:hAnsi="Times New Roman"/>
          <w:bCs/>
          <w:sz w:val="26"/>
          <w:szCs w:val="26"/>
        </w:rPr>
        <w:t xml:space="preserve">Производственная практика проводится в организациях, направление деятельности которых соответствует профилю подготовки обучающихся, в соответствии с заключенными договорами. </w:t>
      </w:r>
    </w:p>
    <w:p w:rsidR="007820D8" w:rsidRPr="007820D8" w:rsidRDefault="007820D8" w:rsidP="007820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42" w:firstLine="709"/>
        <w:jc w:val="both"/>
        <w:rPr>
          <w:rFonts w:ascii="Times New Roman" w:hAnsi="Times New Roman"/>
          <w:bCs/>
          <w:sz w:val="26"/>
          <w:szCs w:val="26"/>
        </w:rPr>
      </w:pPr>
      <w:r w:rsidRPr="007820D8">
        <w:rPr>
          <w:rFonts w:ascii="Times New Roman" w:hAnsi="Times New Roman"/>
          <w:bCs/>
          <w:sz w:val="26"/>
          <w:szCs w:val="26"/>
        </w:rPr>
        <w:lastRenderedPageBreak/>
        <w:t>Аттестация по итогам производственной практики проводится с учетом (или на основании) результатов, подтвержденных документами соответствующих организаций.</w:t>
      </w:r>
    </w:p>
    <w:p w:rsidR="007820D8" w:rsidRPr="007820D8" w:rsidRDefault="007820D8" w:rsidP="007820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42" w:firstLine="709"/>
        <w:jc w:val="both"/>
        <w:rPr>
          <w:rFonts w:ascii="Times New Roman" w:hAnsi="Times New Roman"/>
          <w:bCs/>
          <w:sz w:val="26"/>
          <w:szCs w:val="26"/>
        </w:rPr>
      </w:pPr>
    </w:p>
    <w:p w:rsidR="007820D8" w:rsidRPr="007820D8" w:rsidRDefault="007820D8" w:rsidP="007820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42" w:firstLine="709"/>
        <w:jc w:val="both"/>
        <w:rPr>
          <w:rFonts w:ascii="Times New Roman" w:hAnsi="Times New Roman"/>
          <w:b/>
          <w:bCs/>
          <w:sz w:val="26"/>
          <w:szCs w:val="26"/>
        </w:rPr>
      </w:pPr>
      <w:r w:rsidRPr="007820D8">
        <w:rPr>
          <w:rFonts w:ascii="Times New Roman" w:hAnsi="Times New Roman"/>
          <w:b/>
          <w:bCs/>
          <w:sz w:val="26"/>
          <w:szCs w:val="26"/>
        </w:rPr>
        <w:t xml:space="preserve">4.4. Кадровое обеспечение образовательного процесса </w:t>
      </w:r>
    </w:p>
    <w:p w:rsidR="007820D8" w:rsidRPr="007820D8" w:rsidRDefault="007820D8" w:rsidP="007820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42" w:firstLine="709"/>
        <w:jc w:val="both"/>
        <w:rPr>
          <w:rFonts w:ascii="Times New Roman" w:hAnsi="Times New Roman"/>
          <w:bCs/>
          <w:sz w:val="26"/>
          <w:szCs w:val="26"/>
        </w:rPr>
      </w:pPr>
      <w:r w:rsidRPr="007820D8">
        <w:rPr>
          <w:rFonts w:ascii="Times New Roman" w:hAnsi="Times New Roman"/>
          <w:bCs/>
          <w:sz w:val="26"/>
          <w:szCs w:val="26"/>
        </w:rPr>
        <w:t>Реализация ППССЗ должна обеспечиваться педагогическими кадрами, имеющими высшее образование, соответствующее профилю преподаваемой дисциплины (модуля). Опыт деятельности в организациях соответствующей профессиональной сферы является обязательным для преподавателей, отвечающих за освоение обучающимся профессионального учебного цикла. Преподаватели получают дополнительное профессиональное образование по программам повышения квалификации, в том числе в форме стажировки в профильных организациях не реже 1 раза в 3 года.</w:t>
      </w:r>
    </w:p>
    <w:p w:rsidR="007820D8" w:rsidRPr="007820D8" w:rsidRDefault="007820D8" w:rsidP="007820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42" w:firstLine="709"/>
        <w:jc w:val="both"/>
        <w:rPr>
          <w:rFonts w:ascii="Times New Roman" w:hAnsi="Times New Roman"/>
          <w:bCs/>
          <w:sz w:val="26"/>
          <w:szCs w:val="26"/>
        </w:rPr>
      </w:pPr>
    </w:p>
    <w:p w:rsidR="007820D8" w:rsidRPr="007820D8" w:rsidRDefault="007820D8" w:rsidP="007820D8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35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hAnsi="Times New Roman"/>
          <w:b/>
          <w:caps/>
          <w:sz w:val="26"/>
          <w:szCs w:val="26"/>
        </w:rPr>
      </w:pPr>
      <w:r w:rsidRPr="007820D8">
        <w:rPr>
          <w:rFonts w:ascii="Times New Roman" w:hAnsi="Times New Roman"/>
          <w:b/>
          <w:caps/>
          <w:sz w:val="26"/>
          <w:szCs w:val="26"/>
        </w:rPr>
        <w:br w:type="page"/>
      </w:r>
      <w:r w:rsidRPr="007820D8">
        <w:rPr>
          <w:rFonts w:ascii="Times New Roman" w:hAnsi="Times New Roman"/>
          <w:b/>
          <w:caps/>
          <w:sz w:val="26"/>
          <w:szCs w:val="26"/>
        </w:rPr>
        <w:lastRenderedPageBreak/>
        <w:t xml:space="preserve">5. Контроль и оценка результатов учебной </w:t>
      </w:r>
      <w:r w:rsidR="006B7443">
        <w:rPr>
          <w:rFonts w:ascii="Times New Roman" w:hAnsi="Times New Roman"/>
          <w:b/>
          <w:caps/>
          <w:sz w:val="26"/>
          <w:szCs w:val="26"/>
        </w:rPr>
        <w:t>практики</w:t>
      </w:r>
    </w:p>
    <w:tbl>
      <w:tblPr>
        <w:tblW w:w="10206" w:type="dxa"/>
        <w:tblInd w:w="-45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04"/>
        <w:gridCol w:w="3402"/>
      </w:tblGrid>
      <w:tr w:rsidR="007820D8" w:rsidRPr="007820D8" w:rsidTr="002E2E33">
        <w:tc>
          <w:tcPr>
            <w:tcW w:w="6804" w:type="dxa"/>
            <w:shd w:val="clear" w:color="auto" w:fill="auto"/>
            <w:vAlign w:val="center"/>
          </w:tcPr>
          <w:p w:rsidR="007820D8" w:rsidRPr="007820D8" w:rsidRDefault="007820D8" w:rsidP="007820D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7820D8"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Результаты </w:t>
            </w:r>
          </w:p>
          <w:p w:rsidR="007820D8" w:rsidRPr="007820D8" w:rsidRDefault="007820D8" w:rsidP="007820D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7820D8">
              <w:rPr>
                <w:rFonts w:ascii="Times New Roman" w:hAnsi="Times New Roman"/>
                <w:b/>
                <w:bCs/>
                <w:sz w:val="26"/>
                <w:szCs w:val="26"/>
              </w:rPr>
              <w:t>(освоенные умения, усвоенные знания)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7820D8" w:rsidRPr="007820D8" w:rsidRDefault="007820D8" w:rsidP="007820D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sz w:val="26"/>
                <w:szCs w:val="26"/>
              </w:rPr>
            </w:pPr>
            <w:r w:rsidRPr="007820D8">
              <w:rPr>
                <w:rFonts w:ascii="Times New Roman" w:hAnsi="Times New Roman"/>
                <w:b/>
                <w:sz w:val="26"/>
                <w:szCs w:val="26"/>
              </w:rPr>
              <w:t>Формы и методы контроля и оценки результатов обучения</w:t>
            </w:r>
          </w:p>
        </w:tc>
      </w:tr>
      <w:tr w:rsidR="007820D8" w:rsidRPr="007820D8" w:rsidTr="002E2E33">
        <w:tc>
          <w:tcPr>
            <w:tcW w:w="6804" w:type="dxa"/>
            <w:shd w:val="clear" w:color="auto" w:fill="auto"/>
          </w:tcPr>
          <w:p w:rsidR="007820D8" w:rsidRPr="007820D8" w:rsidRDefault="007820D8" w:rsidP="007820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9900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30" w:firstLine="567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7820D8">
              <w:rPr>
                <w:rFonts w:ascii="Times New Roman" w:hAnsi="Times New Roman"/>
                <w:b/>
                <w:sz w:val="26"/>
                <w:szCs w:val="26"/>
              </w:rPr>
              <w:t>иметь практически опыт:</w:t>
            </w:r>
          </w:p>
          <w:p w:rsidR="007820D8" w:rsidRPr="007820D8" w:rsidRDefault="007820D8" w:rsidP="007820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9900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30" w:firstLine="567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820D8">
              <w:rPr>
                <w:rFonts w:ascii="Times New Roman" w:hAnsi="Times New Roman"/>
                <w:sz w:val="26"/>
                <w:szCs w:val="26"/>
              </w:rPr>
              <w:t>- планирования и организации производства в рамках структурного подразделения;</w:t>
            </w:r>
          </w:p>
          <w:p w:rsidR="007820D8" w:rsidRPr="007820D8" w:rsidRDefault="007820D8" w:rsidP="007820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9900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30" w:firstLine="567"/>
              <w:jc w:val="both"/>
              <w:rPr>
                <w:rFonts w:ascii="Times New Roman" w:eastAsia="Arial" w:hAnsi="Times New Roman"/>
                <w:sz w:val="26"/>
                <w:szCs w:val="26"/>
              </w:rPr>
            </w:pPr>
            <w:r w:rsidRPr="007820D8">
              <w:rPr>
                <w:rFonts w:ascii="Times New Roman" w:hAnsi="Times New Roman"/>
                <w:sz w:val="26"/>
                <w:szCs w:val="26"/>
              </w:rPr>
              <w:t xml:space="preserve">- </w:t>
            </w:r>
            <w:r w:rsidRPr="007820D8">
              <w:rPr>
                <w:rFonts w:ascii="Times New Roman" w:eastAsia="Arial" w:hAnsi="Times New Roman"/>
                <w:sz w:val="26"/>
                <w:szCs w:val="26"/>
              </w:rPr>
              <w:t>руководства производственной деятельностью в рамках структурного подразделения;</w:t>
            </w:r>
          </w:p>
          <w:p w:rsidR="007820D8" w:rsidRPr="007820D8" w:rsidRDefault="007820D8" w:rsidP="007820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9900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30" w:firstLine="567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820D8">
              <w:rPr>
                <w:rFonts w:ascii="Times New Roman" w:eastAsia="Arial" w:hAnsi="Times New Roman"/>
                <w:sz w:val="26"/>
                <w:szCs w:val="26"/>
              </w:rPr>
              <w:t>- анализа процесса и результатов деятельности подразделения;</w:t>
            </w:r>
          </w:p>
        </w:tc>
        <w:tc>
          <w:tcPr>
            <w:tcW w:w="3402" w:type="dxa"/>
            <w:shd w:val="clear" w:color="auto" w:fill="auto"/>
          </w:tcPr>
          <w:p w:rsidR="007820D8" w:rsidRPr="007820D8" w:rsidRDefault="007820D8" w:rsidP="007820D8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820D8">
              <w:rPr>
                <w:rFonts w:ascii="Times New Roman" w:hAnsi="Times New Roman"/>
                <w:sz w:val="26"/>
                <w:szCs w:val="26"/>
              </w:rPr>
              <w:t>текущий контроль:</w:t>
            </w:r>
          </w:p>
          <w:p w:rsidR="007820D8" w:rsidRPr="007820D8" w:rsidRDefault="007820D8" w:rsidP="007820D8">
            <w:pPr>
              <w:spacing w:after="0" w:line="240" w:lineRule="auto"/>
              <w:jc w:val="both"/>
              <w:rPr>
                <w:rFonts w:ascii="Times New Roman" w:hAnsi="Times New Roman"/>
                <w:bCs/>
                <w:i/>
                <w:iCs/>
                <w:sz w:val="26"/>
                <w:szCs w:val="26"/>
              </w:rPr>
            </w:pPr>
            <w:r w:rsidRPr="007820D8">
              <w:rPr>
                <w:rFonts w:ascii="Times New Roman" w:hAnsi="Times New Roman"/>
                <w:sz w:val="26"/>
                <w:szCs w:val="26"/>
              </w:rPr>
              <w:t>оценка выполнения заданий на практических занятиях и самостоятельной работы</w:t>
            </w:r>
          </w:p>
        </w:tc>
      </w:tr>
      <w:tr w:rsidR="007820D8" w:rsidRPr="007820D8" w:rsidTr="002E2E33">
        <w:tc>
          <w:tcPr>
            <w:tcW w:w="6804" w:type="dxa"/>
            <w:shd w:val="clear" w:color="auto" w:fill="auto"/>
          </w:tcPr>
          <w:p w:rsidR="007820D8" w:rsidRPr="007820D8" w:rsidRDefault="007820D8" w:rsidP="007820D8">
            <w:pPr>
              <w:shd w:val="clear" w:color="auto" w:fill="FFFFFF"/>
              <w:spacing w:after="0" w:line="240" w:lineRule="auto"/>
              <w:ind w:firstLine="709"/>
              <w:rPr>
                <w:rStyle w:val="blk"/>
                <w:rFonts w:ascii="Times New Roman" w:hAnsi="Times New Roman"/>
                <w:b/>
                <w:sz w:val="26"/>
                <w:szCs w:val="26"/>
              </w:rPr>
            </w:pPr>
            <w:r w:rsidRPr="007820D8">
              <w:rPr>
                <w:rStyle w:val="blk"/>
                <w:rFonts w:ascii="Times New Roman" w:hAnsi="Times New Roman"/>
                <w:b/>
                <w:sz w:val="26"/>
                <w:szCs w:val="26"/>
              </w:rPr>
              <w:t>уметь:</w:t>
            </w:r>
          </w:p>
          <w:p w:rsidR="007820D8" w:rsidRPr="007820D8" w:rsidRDefault="007820D8" w:rsidP="007820D8">
            <w:pPr>
              <w:shd w:val="clear" w:color="auto" w:fill="FFFFFF"/>
              <w:spacing w:after="0" w:line="240" w:lineRule="auto"/>
              <w:ind w:firstLine="709"/>
              <w:rPr>
                <w:rFonts w:ascii="Times New Roman" w:eastAsia="Arial" w:hAnsi="Times New Roman"/>
                <w:sz w:val="26"/>
                <w:szCs w:val="26"/>
              </w:rPr>
            </w:pPr>
            <w:r w:rsidRPr="007820D8">
              <w:rPr>
                <w:rStyle w:val="blk"/>
                <w:rFonts w:ascii="Times New Roman" w:hAnsi="Times New Roman"/>
                <w:b/>
                <w:color w:val="333333"/>
                <w:sz w:val="26"/>
                <w:szCs w:val="26"/>
              </w:rPr>
              <w:t xml:space="preserve">- </w:t>
            </w:r>
            <w:r w:rsidRPr="007820D8">
              <w:rPr>
                <w:rFonts w:ascii="Times New Roman" w:eastAsia="Arial" w:hAnsi="Times New Roman"/>
                <w:sz w:val="26"/>
                <w:szCs w:val="26"/>
              </w:rPr>
              <w:t xml:space="preserve">рационально организовывать рабочие места, участвовать в расстановке кадров, обеспечивать их предметами и средствами труда; </w:t>
            </w:r>
          </w:p>
          <w:p w:rsidR="007820D8" w:rsidRPr="007820D8" w:rsidRDefault="007820D8" w:rsidP="007820D8">
            <w:pPr>
              <w:shd w:val="clear" w:color="auto" w:fill="FFFFFF"/>
              <w:spacing w:after="0" w:line="240" w:lineRule="auto"/>
              <w:ind w:firstLine="709"/>
              <w:rPr>
                <w:rFonts w:ascii="Times New Roman" w:eastAsia="Arial" w:hAnsi="Times New Roman"/>
                <w:sz w:val="26"/>
                <w:szCs w:val="26"/>
              </w:rPr>
            </w:pPr>
            <w:r w:rsidRPr="007820D8">
              <w:rPr>
                <w:rFonts w:ascii="Times New Roman" w:eastAsia="Arial" w:hAnsi="Times New Roman"/>
                <w:sz w:val="26"/>
                <w:szCs w:val="26"/>
              </w:rPr>
              <w:t xml:space="preserve">- рассчитывать показатели, характеризующие эффективность организации основного и вспомогательного оборудования; </w:t>
            </w:r>
          </w:p>
          <w:p w:rsidR="007820D8" w:rsidRPr="007820D8" w:rsidRDefault="007820D8" w:rsidP="007820D8">
            <w:pPr>
              <w:shd w:val="clear" w:color="auto" w:fill="FFFFFF"/>
              <w:spacing w:after="0" w:line="240" w:lineRule="auto"/>
              <w:ind w:firstLine="709"/>
              <w:rPr>
                <w:rFonts w:ascii="Times New Roman" w:eastAsia="Arial" w:hAnsi="Times New Roman"/>
                <w:sz w:val="26"/>
                <w:szCs w:val="26"/>
              </w:rPr>
            </w:pPr>
            <w:r w:rsidRPr="007820D8">
              <w:rPr>
                <w:rFonts w:ascii="Times New Roman" w:eastAsia="Arial" w:hAnsi="Times New Roman"/>
                <w:sz w:val="26"/>
                <w:szCs w:val="26"/>
              </w:rPr>
              <w:t>- принимать и реализовывать управленческие решения;</w:t>
            </w:r>
          </w:p>
          <w:p w:rsidR="007820D8" w:rsidRPr="007820D8" w:rsidRDefault="007820D8" w:rsidP="007820D8">
            <w:pPr>
              <w:shd w:val="clear" w:color="auto" w:fill="FFFFFF"/>
              <w:spacing w:after="0" w:line="240" w:lineRule="auto"/>
              <w:ind w:firstLine="709"/>
              <w:rPr>
                <w:rFonts w:ascii="Times New Roman" w:eastAsia="Arial" w:hAnsi="Times New Roman"/>
                <w:sz w:val="26"/>
                <w:szCs w:val="26"/>
              </w:rPr>
            </w:pPr>
            <w:r w:rsidRPr="007820D8">
              <w:rPr>
                <w:rFonts w:ascii="Times New Roman" w:eastAsia="Arial" w:hAnsi="Times New Roman"/>
                <w:sz w:val="26"/>
                <w:szCs w:val="26"/>
              </w:rPr>
              <w:t>- мотивировать работников на решения производственных задач;</w:t>
            </w:r>
          </w:p>
          <w:p w:rsidR="007820D8" w:rsidRPr="007820D8" w:rsidRDefault="007820D8" w:rsidP="007820D8">
            <w:pPr>
              <w:shd w:val="clear" w:color="auto" w:fill="FFFFFF"/>
              <w:spacing w:after="0" w:line="240" w:lineRule="auto"/>
              <w:ind w:firstLine="709"/>
              <w:rPr>
                <w:rFonts w:ascii="Times New Roman" w:eastAsia="Arial" w:hAnsi="Times New Roman"/>
                <w:sz w:val="26"/>
                <w:szCs w:val="26"/>
              </w:rPr>
            </w:pPr>
            <w:r w:rsidRPr="007820D8">
              <w:rPr>
                <w:rFonts w:ascii="Times New Roman" w:eastAsia="Arial" w:hAnsi="Times New Roman"/>
                <w:sz w:val="26"/>
                <w:szCs w:val="26"/>
              </w:rPr>
              <w:t>- управлять конфликтными ситуациями, стрессами и рисками;</w:t>
            </w:r>
          </w:p>
          <w:p w:rsidR="007820D8" w:rsidRPr="007820D8" w:rsidRDefault="007820D8" w:rsidP="007820D8">
            <w:pPr>
              <w:shd w:val="clear" w:color="auto" w:fill="FFFFFF"/>
              <w:spacing w:after="0" w:line="240" w:lineRule="auto"/>
              <w:ind w:firstLine="709"/>
              <w:rPr>
                <w:rFonts w:ascii="Times New Roman" w:eastAsia="Arial" w:hAnsi="Times New Roman"/>
                <w:sz w:val="26"/>
                <w:szCs w:val="26"/>
              </w:rPr>
            </w:pPr>
            <w:r w:rsidRPr="007820D8">
              <w:rPr>
                <w:rFonts w:ascii="Times New Roman" w:eastAsia="Arial" w:hAnsi="Times New Roman"/>
                <w:sz w:val="26"/>
                <w:szCs w:val="26"/>
              </w:rPr>
              <w:t>- составлять документацию по управлению качеством продукции;</w:t>
            </w:r>
          </w:p>
          <w:p w:rsidR="007820D8" w:rsidRPr="007820D8" w:rsidRDefault="007820D8" w:rsidP="007820D8">
            <w:pPr>
              <w:shd w:val="clear" w:color="auto" w:fill="FFFFFF"/>
              <w:spacing w:after="0" w:line="240" w:lineRule="auto"/>
              <w:ind w:firstLine="709"/>
              <w:rPr>
                <w:rFonts w:ascii="Times New Roman" w:eastAsia="Arial" w:hAnsi="Times New Roman"/>
                <w:sz w:val="26"/>
                <w:szCs w:val="26"/>
              </w:rPr>
            </w:pPr>
            <w:r w:rsidRPr="007820D8">
              <w:rPr>
                <w:rFonts w:ascii="Times New Roman" w:eastAsia="Arial" w:hAnsi="Times New Roman"/>
                <w:sz w:val="26"/>
                <w:szCs w:val="26"/>
              </w:rPr>
              <w:t>- рассчитывать экологический риск и оценивать ущерб окружающей среды;</w:t>
            </w:r>
          </w:p>
          <w:p w:rsidR="007820D8" w:rsidRPr="007820D8" w:rsidRDefault="007820D8" w:rsidP="007820D8">
            <w:pPr>
              <w:shd w:val="clear" w:color="auto" w:fill="FFFFFF"/>
              <w:spacing w:after="0" w:line="240" w:lineRule="auto"/>
              <w:ind w:firstLine="709"/>
              <w:rPr>
                <w:rFonts w:ascii="Times New Roman" w:eastAsia="Arial" w:hAnsi="Times New Roman"/>
                <w:sz w:val="26"/>
                <w:szCs w:val="26"/>
              </w:rPr>
            </w:pPr>
            <w:r w:rsidRPr="007820D8">
              <w:rPr>
                <w:rFonts w:ascii="Times New Roman" w:eastAsia="Arial" w:hAnsi="Times New Roman"/>
                <w:sz w:val="26"/>
                <w:szCs w:val="26"/>
              </w:rPr>
              <w:t>- заполнять типовую документацию по оценке персонала, анализировать и оценивать качество персонала;</w:t>
            </w:r>
          </w:p>
          <w:p w:rsidR="007820D8" w:rsidRPr="007820D8" w:rsidRDefault="007820D8" w:rsidP="007820D8">
            <w:pPr>
              <w:shd w:val="clear" w:color="auto" w:fill="FFFFFF"/>
              <w:spacing w:after="0" w:line="240" w:lineRule="auto"/>
              <w:ind w:firstLine="709"/>
              <w:rPr>
                <w:rFonts w:ascii="Times New Roman" w:hAnsi="Times New Roman"/>
                <w:b/>
                <w:iCs/>
                <w:sz w:val="26"/>
                <w:szCs w:val="26"/>
              </w:rPr>
            </w:pPr>
            <w:r w:rsidRPr="007820D8">
              <w:rPr>
                <w:rFonts w:ascii="Times New Roman" w:eastAsia="Arial" w:hAnsi="Times New Roman"/>
                <w:sz w:val="26"/>
                <w:szCs w:val="26"/>
              </w:rPr>
              <w:t>- проводить диагностику трудовой мотивации и формулировать набор методов стимулирования персонала.</w:t>
            </w:r>
          </w:p>
        </w:tc>
        <w:tc>
          <w:tcPr>
            <w:tcW w:w="3402" w:type="dxa"/>
            <w:shd w:val="clear" w:color="auto" w:fill="auto"/>
          </w:tcPr>
          <w:p w:rsidR="007820D8" w:rsidRPr="007820D8" w:rsidRDefault="007820D8" w:rsidP="007820D8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820D8">
              <w:rPr>
                <w:rFonts w:ascii="Times New Roman" w:hAnsi="Times New Roman"/>
                <w:sz w:val="26"/>
                <w:szCs w:val="26"/>
              </w:rPr>
              <w:t>текущий контроль:</w:t>
            </w:r>
          </w:p>
          <w:p w:rsidR="007820D8" w:rsidRPr="007820D8" w:rsidRDefault="007820D8" w:rsidP="007820D8">
            <w:pPr>
              <w:spacing w:after="0" w:line="240" w:lineRule="auto"/>
              <w:jc w:val="both"/>
              <w:rPr>
                <w:rFonts w:ascii="Times New Roman" w:hAnsi="Times New Roman"/>
                <w:bCs/>
                <w:i/>
                <w:iCs/>
                <w:sz w:val="26"/>
                <w:szCs w:val="26"/>
              </w:rPr>
            </w:pPr>
            <w:r w:rsidRPr="007820D8">
              <w:rPr>
                <w:rFonts w:ascii="Times New Roman" w:hAnsi="Times New Roman"/>
                <w:sz w:val="26"/>
                <w:szCs w:val="26"/>
              </w:rPr>
              <w:t>оценка выполнения заданий на практических занятиях и самостоятельной работы</w:t>
            </w:r>
          </w:p>
        </w:tc>
      </w:tr>
      <w:tr w:rsidR="007820D8" w:rsidRPr="007820D8" w:rsidTr="002E2E33">
        <w:tc>
          <w:tcPr>
            <w:tcW w:w="6804" w:type="dxa"/>
            <w:shd w:val="clear" w:color="auto" w:fill="auto"/>
          </w:tcPr>
          <w:p w:rsidR="007820D8" w:rsidRPr="007820D8" w:rsidRDefault="007820D8" w:rsidP="007820D8">
            <w:pPr>
              <w:shd w:val="clear" w:color="auto" w:fill="FFFFFF"/>
              <w:spacing w:after="0" w:line="240" w:lineRule="auto"/>
              <w:ind w:firstLine="709"/>
              <w:rPr>
                <w:rStyle w:val="blk"/>
                <w:rFonts w:ascii="Times New Roman" w:hAnsi="Times New Roman"/>
                <w:b/>
                <w:sz w:val="26"/>
                <w:szCs w:val="26"/>
              </w:rPr>
            </w:pPr>
            <w:r w:rsidRPr="007820D8">
              <w:rPr>
                <w:rStyle w:val="blk"/>
                <w:rFonts w:ascii="Times New Roman" w:hAnsi="Times New Roman"/>
                <w:b/>
                <w:sz w:val="26"/>
                <w:szCs w:val="26"/>
              </w:rPr>
              <w:t>знать:</w:t>
            </w:r>
          </w:p>
          <w:p w:rsidR="007820D8" w:rsidRPr="007820D8" w:rsidRDefault="007820D8" w:rsidP="007820D8">
            <w:pPr>
              <w:shd w:val="clear" w:color="auto" w:fill="FFFFFF"/>
              <w:spacing w:after="0" w:line="240" w:lineRule="auto"/>
              <w:ind w:firstLine="709"/>
              <w:rPr>
                <w:rFonts w:ascii="Times New Roman" w:eastAsia="Arial" w:hAnsi="Times New Roman"/>
                <w:sz w:val="26"/>
                <w:szCs w:val="26"/>
              </w:rPr>
            </w:pPr>
            <w:r w:rsidRPr="007820D8">
              <w:rPr>
                <w:rStyle w:val="blk"/>
                <w:rFonts w:ascii="Times New Roman" w:hAnsi="Times New Roman"/>
                <w:b/>
                <w:color w:val="333333"/>
                <w:sz w:val="26"/>
                <w:szCs w:val="26"/>
              </w:rPr>
              <w:t xml:space="preserve">- </w:t>
            </w:r>
            <w:r w:rsidRPr="007820D8">
              <w:rPr>
                <w:rFonts w:ascii="Times New Roman" w:eastAsia="Arial" w:hAnsi="Times New Roman"/>
                <w:sz w:val="26"/>
                <w:szCs w:val="26"/>
              </w:rPr>
              <w:t>особенности менеджмента в области профессиональной деятельности;</w:t>
            </w:r>
          </w:p>
          <w:p w:rsidR="007820D8" w:rsidRPr="007820D8" w:rsidRDefault="007820D8" w:rsidP="007820D8">
            <w:pPr>
              <w:shd w:val="clear" w:color="auto" w:fill="FFFFFF"/>
              <w:spacing w:after="0" w:line="240" w:lineRule="auto"/>
              <w:ind w:firstLine="709"/>
              <w:rPr>
                <w:rFonts w:ascii="Times New Roman" w:hAnsi="Times New Roman"/>
                <w:b/>
                <w:color w:val="333333"/>
                <w:sz w:val="26"/>
                <w:szCs w:val="26"/>
              </w:rPr>
            </w:pPr>
            <w:r w:rsidRPr="007820D8">
              <w:rPr>
                <w:rFonts w:ascii="Times New Roman" w:eastAsia="Arial" w:hAnsi="Times New Roman"/>
                <w:sz w:val="26"/>
                <w:szCs w:val="26"/>
              </w:rPr>
              <w:t>- принципы, формы и методы организации производственного и технологического процессов;</w:t>
            </w:r>
          </w:p>
          <w:p w:rsidR="007820D8" w:rsidRPr="007820D8" w:rsidRDefault="007820D8" w:rsidP="007820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9900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30"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820D8">
              <w:rPr>
                <w:rFonts w:ascii="Times New Roman" w:hAnsi="Times New Roman"/>
                <w:sz w:val="26"/>
                <w:szCs w:val="26"/>
              </w:rPr>
              <w:t xml:space="preserve">- </w:t>
            </w:r>
            <w:r w:rsidRPr="007820D8">
              <w:rPr>
                <w:rFonts w:ascii="Times New Roman" w:eastAsia="Arial" w:hAnsi="Times New Roman"/>
                <w:sz w:val="26"/>
                <w:szCs w:val="26"/>
              </w:rPr>
              <w:t>методы и нормативные правовые акты по управлению качеством продукции</w:t>
            </w:r>
            <w:r w:rsidRPr="007820D8">
              <w:rPr>
                <w:rFonts w:ascii="Times New Roman" w:hAnsi="Times New Roman"/>
                <w:sz w:val="26"/>
                <w:szCs w:val="26"/>
              </w:rPr>
              <w:t>;</w:t>
            </w:r>
          </w:p>
          <w:p w:rsidR="007820D8" w:rsidRPr="007820D8" w:rsidRDefault="007820D8" w:rsidP="007820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9900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30"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820D8">
              <w:rPr>
                <w:rFonts w:ascii="Times New Roman" w:hAnsi="Times New Roman"/>
                <w:sz w:val="26"/>
                <w:szCs w:val="26"/>
              </w:rPr>
              <w:t>- понятия, цели, задачи, методы и приемы организации и порядка проведения экоаудита;</w:t>
            </w:r>
          </w:p>
          <w:p w:rsidR="007820D8" w:rsidRPr="007820D8" w:rsidRDefault="007820D8" w:rsidP="007820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9900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30"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820D8">
              <w:rPr>
                <w:rFonts w:ascii="Times New Roman" w:hAnsi="Times New Roman"/>
                <w:sz w:val="26"/>
                <w:szCs w:val="26"/>
              </w:rPr>
              <w:t>- общие принципы управления персоналом;</w:t>
            </w:r>
          </w:p>
          <w:p w:rsidR="007820D8" w:rsidRPr="007820D8" w:rsidRDefault="007820D8" w:rsidP="007820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9900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30" w:firstLine="709"/>
              <w:jc w:val="both"/>
              <w:rPr>
                <w:rFonts w:ascii="Times New Roman" w:hAnsi="Times New Roman"/>
                <w:b/>
                <w:iCs/>
                <w:sz w:val="26"/>
                <w:szCs w:val="26"/>
              </w:rPr>
            </w:pPr>
            <w:r w:rsidRPr="007820D8">
              <w:rPr>
                <w:rFonts w:ascii="Times New Roman" w:hAnsi="Times New Roman"/>
                <w:sz w:val="26"/>
                <w:szCs w:val="26"/>
              </w:rPr>
              <w:t>- цели и принципы политики в области стимулирования труда персонала.</w:t>
            </w:r>
          </w:p>
        </w:tc>
        <w:tc>
          <w:tcPr>
            <w:tcW w:w="3402" w:type="dxa"/>
            <w:shd w:val="clear" w:color="auto" w:fill="auto"/>
          </w:tcPr>
          <w:p w:rsidR="007820D8" w:rsidRPr="007820D8" w:rsidRDefault="007820D8" w:rsidP="007820D8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820D8">
              <w:rPr>
                <w:rFonts w:ascii="Times New Roman" w:hAnsi="Times New Roman"/>
                <w:sz w:val="26"/>
                <w:szCs w:val="26"/>
              </w:rPr>
              <w:t>текущий контроль:</w:t>
            </w:r>
          </w:p>
          <w:p w:rsidR="007820D8" w:rsidRPr="007820D8" w:rsidRDefault="007820D8" w:rsidP="007820D8">
            <w:pPr>
              <w:spacing w:after="0" w:line="240" w:lineRule="auto"/>
              <w:jc w:val="both"/>
              <w:rPr>
                <w:rFonts w:ascii="Times New Roman" w:hAnsi="Times New Roman"/>
                <w:bCs/>
                <w:i/>
                <w:iCs/>
                <w:sz w:val="26"/>
                <w:szCs w:val="26"/>
              </w:rPr>
            </w:pPr>
            <w:r w:rsidRPr="007820D8">
              <w:rPr>
                <w:rFonts w:ascii="Times New Roman" w:hAnsi="Times New Roman"/>
                <w:sz w:val="26"/>
                <w:szCs w:val="26"/>
              </w:rPr>
              <w:t>оценка выполнения заданий на практических занятиях и самостоятельной работы</w:t>
            </w:r>
          </w:p>
        </w:tc>
      </w:tr>
    </w:tbl>
    <w:p w:rsidR="007820D8" w:rsidRPr="007820D8" w:rsidRDefault="007820D8" w:rsidP="007820D8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35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hAnsi="Times New Roman"/>
          <w:b/>
          <w:caps/>
          <w:sz w:val="26"/>
          <w:szCs w:val="26"/>
        </w:rPr>
      </w:pPr>
    </w:p>
    <w:p w:rsidR="007820D8" w:rsidRPr="007820D8" w:rsidRDefault="007820D8" w:rsidP="007820D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9498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1134"/>
        <w:jc w:val="both"/>
        <w:rPr>
          <w:rFonts w:ascii="Times New Roman" w:hAnsi="Times New Roman"/>
          <w:bCs/>
          <w:sz w:val="26"/>
          <w:szCs w:val="26"/>
        </w:rPr>
      </w:pPr>
      <w:r w:rsidRPr="007820D8">
        <w:rPr>
          <w:rFonts w:ascii="Times New Roman" w:hAnsi="Times New Roman"/>
          <w:bCs/>
          <w:sz w:val="26"/>
          <w:szCs w:val="26"/>
        </w:rPr>
        <w:t xml:space="preserve">  </w:t>
      </w:r>
    </w:p>
    <w:tbl>
      <w:tblPr>
        <w:tblW w:w="10206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3969"/>
        <w:gridCol w:w="5244"/>
      </w:tblGrid>
      <w:tr w:rsidR="002E2E33" w:rsidRPr="007820D8" w:rsidTr="002E2E33">
        <w:tc>
          <w:tcPr>
            <w:tcW w:w="993" w:type="dxa"/>
          </w:tcPr>
          <w:p w:rsidR="002E2E33" w:rsidRPr="007820D8" w:rsidRDefault="002E2E33" w:rsidP="007820D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7820D8">
              <w:rPr>
                <w:rFonts w:ascii="Times New Roman" w:hAnsi="Times New Roman"/>
                <w:b/>
                <w:bCs/>
                <w:sz w:val="26"/>
                <w:szCs w:val="26"/>
              </w:rPr>
              <w:t>Код</w:t>
            </w:r>
          </w:p>
        </w:tc>
        <w:tc>
          <w:tcPr>
            <w:tcW w:w="3969" w:type="dxa"/>
          </w:tcPr>
          <w:p w:rsidR="002E2E33" w:rsidRPr="007820D8" w:rsidRDefault="002E2E33" w:rsidP="007820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820D8"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Результаты (освоенные профессиональные </w:t>
            </w:r>
            <w:r w:rsidRPr="007820D8">
              <w:rPr>
                <w:rFonts w:ascii="Times New Roman" w:hAnsi="Times New Roman"/>
                <w:b/>
                <w:bCs/>
                <w:sz w:val="26"/>
                <w:szCs w:val="26"/>
              </w:rPr>
              <w:lastRenderedPageBreak/>
              <w:t>компетенции)</w:t>
            </w:r>
          </w:p>
        </w:tc>
        <w:tc>
          <w:tcPr>
            <w:tcW w:w="5244" w:type="dxa"/>
          </w:tcPr>
          <w:p w:rsidR="002E2E33" w:rsidRPr="007820D8" w:rsidRDefault="002E2E33" w:rsidP="007820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884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7820D8">
              <w:rPr>
                <w:rFonts w:ascii="Times New Roman" w:hAnsi="Times New Roman"/>
                <w:b/>
                <w:sz w:val="26"/>
                <w:szCs w:val="26"/>
              </w:rPr>
              <w:lastRenderedPageBreak/>
              <w:t>Формы и методы контроля и оценки</w:t>
            </w:r>
          </w:p>
        </w:tc>
      </w:tr>
      <w:tr w:rsidR="002E2E33" w:rsidRPr="007820D8" w:rsidTr="002E2E33">
        <w:trPr>
          <w:trHeight w:val="415"/>
        </w:trPr>
        <w:tc>
          <w:tcPr>
            <w:tcW w:w="993" w:type="dxa"/>
          </w:tcPr>
          <w:p w:rsidR="002E2E33" w:rsidRPr="007820D8" w:rsidRDefault="002E2E33" w:rsidP="007820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7820D8">
              <w:rPr>
                <w:rFonts w:ascii="Times New Roman" w:hAnsi="Times New Roman"/>
                <w:sz w:val="26"/>
                <w:szCs w:val="26"/>
              </w:rPr>
              <w:lastRenderedPageBreak/>
              <w:t>ПК.2.1.</w:t>
            </w:r>
          </w:p>
        </w:tc>
        <w:tc>
          <w:tcPr>
            <w:tcW w:w="3969" w:type="dxa"/>
          </w:tcPr>
          <w:p w:rsidR="002E2E33" w:rsidRPr="007820D8" w:rsidRDefault="002E2E33" w:rsidP="007820D8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820D8">
              <w:rPr>
                <w:rFonts w:ascii="Times New Roman" w:hAnsi="Times New Roman"/>
                <w:sz w:val="26"/>
                <w:szCs w:val="26"/>
              </w:rPr>
              <w:t>Планировать и организовывать работу структурного подразделения</w:t>
            </w:r>
          </w:p>
          <w:p w:rsidR="002E2E33" w:rsidRPr="007820D8" w:rsidRDefault="002E2E33" w:rsidP="007820D8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2E2E33" w:rsidRPr="007820D8" w:rsidRDefault="002E2E33" w:rsidP="007820D8">
            <w:pPr>
              <w:spacing w:after="0" w:line="240" w:lineRule="auto"/>
              <w:contextualSpacing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244" w:type="dxa"/>
          </w:tcPr>
          <w:p w:rsidR="002E2E33" w:rsidRPr="007820D8" w:rsidRDefault="002E2E33" w:rsidP="007820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 w:rsidRPr="007820D8">
              <w:rPr>
                <w:rFonts w:ascii="Times New Roman" w:hAnsi="Times New Roman"/>
                <w:bCs/>
                <w:sz w:val="26"/>
                <w:szCs w:val="26"/>
              </w:rPr>
              <w:t>Оценка по итогам выполнения практических работ по УП.02.Производственная практика.</w:t>
            </w:r>
          </w:p>
          <w:p w:rsidR="002E2E33" w:rsidRPr="007820D8" w:rsidRDefault="002E2E33" w:rsidP="007820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 w:rsidRPr="007820D8">
              <w:rPr>
                <w:rFonts w:ascii="Times New Roman" w:hAnsi="Times New Roman"/>
                <w:bCs/>
                <w:sz w:val="26"/>
                <w:szCs w:val="26"/>
              </w:rPr>
              <w:t>ПП.02. Дифференцированный зачет</w:t>
            </w:r>
          </w:p>
          <w:p w:rsidR="002E2E33" w:rsidRPr="007820D8" w:rsidRDefault="002E2E33" w:rsidP="007820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 w:rsidRPr="007820D8">
              <w:rPr>
                <w:rFonts w:ascii="Times New Roman" w:hAnsi="Times New Roman"/>
                <w:bCs/>
                <w:sz w:val="26"/>
                <w:szCs w:val="26"/>
              </w:rPr>
              <w:t>Квалификационный экзамен по профессиональному модулю ПМ.02</w:t>
            </w:r>
            <w:r w:rsidRPr="007820D8">
              <w:rPr>
                <w:rFonts w:ascii="Times New Roman" w:hAnsi="Times New Roman"/>
                <w:sz w:val="26"/>
                <w:szCs w:val="26"/>
              </w:rPr>
              <w:t xml:space="preserve"> Планирование и организация работы структурного подразделения.</w:t>
            </w:r>
          </w:p>
        </w:tc>
      </w:tr>
      <w:tr w:rsidR="002E2E33" w:rsidRPr="007820D8" w:rsidTr="002E2E33">
        <w:tc>
          <w:tcPr>
            <w:tcW w:w="993" w:type="dxa"/>
          </w:tcPr>
          <w:p w:rsidR="002E2E33" w:rsidRPr="007820D8" w:rsidRDefault="002E2E33" w:rsidP="007820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7820D8">
              <w:rPr>
                <w:rFonts w:ascii="Times New Roman" w:hAnsi="Times New Roman"/>
                <w:sz w:val="26"/>
                <w:szCs w:val="26"/>
              </w:rPr>
              <w:t>ПК.2.2.</w:t>
            </w:r>
          </w:p>
        </w:tc>
        <w:tc>
          <w:tcPr>
            <w:tcW w:w="3969" w:type="dxa"/>
          </w:tcPr>
          <w:p w:rsidR="002E2E33" w:rsidRPr="007820D8" w:rsidRDefault="002E2E33" w:rsidP="007820D8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7820D8">
              <w:rPr>
                <w:rFonts w:ascii="Times New Roman" w:hAnsi="Times New Roman"/>
                <w:sz w:val="26"/>
                <w:szCs w:val="26"/>
              </w:rPr>
              <w:t>Руководить работой структурного подразделения.</w:t>
            </w:r>
          </w:p>
          <w:p w:rsidR="002E2E33" w:rsidRPr="007820D8" w:rsidRDefault="002E2E33" w:rsidP="007820D8">
            <w:pPr>
              <w:spacing w:after="0" w:line="240" w:lineRule="auto"/>
              <w:contextualSpacing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244" w:type="dxa"/>
          </w:tcPr>
          <w:p w:rsidR="002E2E33" w:rsidRPr="007820D8" w:rsidRDefault="002E2E33" w:rsidP="007820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 w:rsidRPr="007820D8">
              <w:rPr>
                <w:rFonts w:ascii="Times New Roman" w:hAnsi="Times New Roman"/>
                <w:bCs/>
                <w:sz w:val="26"/>
                <w:szCs w:val="26"/>
              </w:rPr>
              <w:t>Оценка по итогам выполнения практических работ по УП.02.Производственная практика.</w:t>
            </w:r>
          </w:p>
          <w:p w:rsidR="002E2E33" w:rsidRPr="007820D8" w:rsidRDefault="002E2E33" w:rsidP="007820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 w:rsidRPr="007820D8">
              <w:rPr>
                <w:rFonts w:ascii="Times New Roman" w:hAnsi="Times New Roman"/>
                <w:bCs/>
                <w:sz w:val="26"/>
                <w:szCs w:val="26"/>
              </w:rPr>
              <w:t>ПП.02. Дифференцированный зачет</w:t>
            </w:r>
          </w:p>
          <w:p w:rsidR="002E2E33" w:rsidRPr="007820D8" w:rsidRDefault="002E2E33" w:rsidP="007820D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7820D8">
              <w:rPr>
                <w:rFonts w:ascii="Times New Roman" w:hAnsi="Times New Roman"/>
                <w:bCs/>
                <w:sz w:val="26"/>
                <w:szCs w:val="26"/>
              </w:rPr>
              <w:t>Квалификационный экзамен по профессиональному модулю ПМ.02</w:t>
            </w:r>
            <w:r w:rsidRPr="007820D8">
              <w:rPr>
                <w:rFonts w:ascii="Times New Roman" w:hAnsi="Times New Roman"/>
                <w:sz w:val="26"/>
                <w:szCs w:val="26"/>
              </w:rPr>
              <w:t xml:space="preserve"> Планирование и организация работы структурного подразделения.</w:t>
            </w:r>
          </w:p>
        </w:tc>
      </w:tr>
      <w:tr w:rsidR="002E2E33" w:rsidRPr="007820D8" w:rsidTr="002E2E33">
        <w:tc>
          <w:tcPr>
            <w:tcW w:w="993" w:type="dxa"/>
          </w:tcPr>
          <w:p w:rsidR="002E2E33" w:rsidRPr="007820D8" w:rsidRDefault="002E2E33" w:rsidP="007820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7820D8">
              <w:rPr>
                <w:rFonts w:ascii="Times New Roman" w:hAnsi="Times New Roman"/>
                <w:sz w:val="26"/>
                <w:szCs w:val="26"/>
              </w:rPr>
              <w:t>ПК.2.3.</w:t>
            </w:r>
          </w:p>
        </w:tc>
        <w:tc>
          <w:tcPr>
            <w:tcW w:w="3969" w:type="dxa"/>
          </w:tcPr>
          <w:p w:rsidR="002E2E33" w:rsidRPr="007820D8" w:rsidRDefault="002E2E33" w:rsidP="007820D8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7820D8">
              <w:rPr>
                <w:rFonts w:ascii="Times New Roman" w:hAnsi="Times New Roman"/>
                <w:sz w:val="26"/>
                <w:szCs w:val="26"/>
              </w:rPr>
              <w:t>Анализировать процесс и результаты деятельности подразделения.</w:t>
            </w:r>
          </w:p>
        </w:tc>
        <w:tc>
          <w:tcPr>
            <w:tcW w:w="5244" w:type="dxa"/>
          </w:tcPr>
          <w:p w:rsidR="002E2E33" w:rsidRPr="007820D8" w:rsidRDefault="002E2E33" w:rsidP="007820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 w:rsidRPr="007820D8">
              <w:rPr>
                <w:rFonts w:ascii="Times New Roman" w:hAnsi="Times New Roman"/>
                <w:bCs/>
                <w:sz w:val="26"/>
                <w:szCs w:val="26"/>
              </w:rPr>
              <w:t>Оценка по итогам выполнения практических работ по УП.02.Производственная практика.</w:t>
            </w:r>
          </w:p>
          <w:p w:rsidR="002E2E33" w:rsidRPr="007820D8" w:rsidRDefault="002E2E33" w:rsidP="007820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 w:rsidRPr="007820D8">
              <w:rPr>
                <w:rFonts w:ascii="Times New Roman" w:hAnsi="Times New Roman"/>
                <w:bCs/>
                <w:sz w:val="26"/>
                <w:szCs w:val="26"/>
              </w:rPr>
              <w:t>ПП.02. Дифференцированный зачет</w:t>
            </w:r>
          </w:p>
          <w:p w:rsidR="002E2E33" w:rsidRPr="007820D8" w:rsidRDefault="002E2E33" w:rsidP="007820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 w:rsidRPr="007820D8">
              <w:rPr>
                <w:rFonts w:ascii="Times New Roman" w:hAnsi="Times New Roman"/>
                <w:bCs/>
                <w:sz w:val="26"/>
                <w:szCs w:val="26"/>
              </w:rPr>
              <w:t>Квалификационный экзамен по профессиональному модулю ПМ.02</w:t>
            </w:r>
            <w:r w:rsidRPr="007820D8">
              <w:rPr>
                <w:rFonts w:ascii="Times New Roman" w:hAnsi="Times New Roman"/>
                <w:sz w:val="26"/>
                <w:szCs w:val="26"/>
              </w:rPr>
              <w:t xml:space="preserve"> Планирование и организация работы структурного подразделения.</w:t>
            </w:r>
          </w:p>
          <w:p w:rsidR="002E2E33" w:rsidRPr="007820D8" w:rsidRDefault="002E2E33" w:rsidP="007820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:rsidR="007820D8" w:rsidRPr="007820D8" w:rsidRDefault="007820D8" w:rsidP="007820D8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7820D8">
        <w:rPr>
          <w:rFonts w:ascii="Times New Roman" w:hAnsi="Times New Roman"/>
          <w:bCs/>
          <w:sz w:val="26"/>
          <w:szCs w:val="26"/>
        </w:rPr>
        <w:t>Формы и методы контроля и оценки результатов обучения должны позволять проверять у обучающихся не только сформированность профессиональных компетенций, но и развитие общих компетенций.</w:t>
      </w:r>
    </w:p>
    <w:tbl>
      <w:tblPr>
        <w:tblW w:w="0" w:type="auto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3"/>
        <w:gridCol w:w="3969"/>
        <w:gridCol w:w="5068"/>
      </w:tblGrid>
      <w:tr w:rsidR="002E2E33" w:rsidRPr="007820D8" w:rsidTr="002E2E33">
        <w:tc>
          <w:tcPr>
            <w:tcW w:w="993" w:type="dxa"/>
          </w:tcPr>
          <w:p w:rsidR="002E2E33" w:rsidRPr="007820D8" w:rsidRDefault="002E2E33" w:rsidP="007820D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7820D8">
              <w:rPr>
                <w:rFonts w:ascii="Times New Roman" w:hAnsi="Times New Roman"/>
                <w:b/>
                <w:bCs/>
                <w:sz w:val="26"/>
                <w:szCs w:val="26"/>
              </w:rPr>
              <w:t>Код</w:t>
            </w:r>
          </w:p>
        </w:tc>
        <w:tc>
          <w:tcPr>
            <w:tcW w:w="3969" w:type="dxa"/>
          </w:tcPr>
          <w:p w:rsidR="002E2E33" w:rsidRPr="007820D8" w:rsidRDefault="002E2E33" w:rsidP="007820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820D8">
              <w:rPr>
                <w:rFonts w:ascii="Times New Roman" w:hAnsi="Times New Roman"/>
                <w:b/>
                <w:bCs/>
                <w:sz w:val="26"/>
                <w:szCs w:val="26"/>
              </w:rPr>
              <w:t>Результаты (освоенные общие компетенции)</w:t>
            </w:r>
          </w:p>
        </w:tc>
        <w:tc>
          <w:tcPr>
            <w:tcW w:w="5068" w:type="dxa"/>
          </w:tcPr>
          <w:p w:rsidR="002E2E33" w:rsidRPr="007820D8" w:rsidRDefault="002E2E33" w:rsidP="007820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7820D8">
              <w:rPr>
                <w:rFonts w:ascii="Times New Roman" w:hAnsi="Times New Roman"/>
                <w:b/>
                <w:sz w:val="26"/>
                <w:szCs w:val="26"/>
              </w:rPr>
              <w:t>Формы и методы контроля и оценки</w:t>
            </w:r>
          </w:p>
        </w:tc>
      </w:tr>
      <w:tr w:rsidR="002E2E33" w:rsidRPr="007820D8" w:rsidTr="002E2E33">
        <w:trPr>
          <w:trHeight w:val="1170"/>
        </w:trPr>
        <w:tc>
          <w:tcPr>
            <w:tcW w:w="993" w:type="dxa"/>
          </w:tcPr>
          <w:p w:rsidR="002E2E33" w:rsidRPr="007820D8" w:rsidRDefault="002E2E33" w:rsidP="007820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7820D8">
              <w:rPr>
                <w:rFonts w:ascii="Times New Roman" w:hAnsi="Times New Roman"/>
                <w:sz w:val="26"/>
                <w:szCs w:val="26"/>
              </w:rPr>
              <w:t>ОК 1.</w:t>
            </w:r>
          </w:p>
        </w:tc>
        <w:tc>
          <w:tcPr>
            <w:tcW w:w="3969" w:type="dxa"/>
          </w:tcPr>
          <w:p w:rsidR="002E2E33" w:rsidRPr="007820D8" w:rsidRDefault="002E2E33" w:rsidP="007820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7820D8">
              <w:rPr>
                <w:rFonts w:ascii="Times New Roman" w:hAnsi="Times New Roman"/>
                <w:sz w:val="26"/>
                <w:szCs w:val="26"/>
              </w:rPr>
              <w:t>Понимать сущность и значимость своей дисциплины, будущей профессии, проявлять устойчивый интерес</w:t>
            </w:r>
          </w:p>
        </w:tc>
        <w:tc>
          <w:tcPr>
            <w:tcW w:w="5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E33" w:rsidRPr="007820D8" w:rsidRDefault="002E2E33" w:rsidP="007820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 w:rsidRPr="007820D8">
              <w:rPr>
                <w:rFonts w:ascii="Times New Roman" w:hAnsi="Times New Roman"/>
                <w:bCs/>
                <w:sz w:val="26"/>
                <w:szCs w:val="26"/>
              </w:rPr>
              <w:t xml:space="preserve"> Интерпретация результатов наблюдений за деятельностью обучающегося в процессе освоения образовательной программы. Мониторинг выполнения работ на учебных и производственных практиках.</w:t>
            </w:r>
          </w:p>
        </w:tc>
      </w:tr>
      <w:tr w:rsidR="002E2E33" w:rsidRPr="007820D8" w:rsidTr="002E2E33">
        <w:trPr>
          <w:trHeight w:val="557"/>
        </w:trPr>
        <w:tc>
          <w:tcPr>
            <w:tcW w:w="993" w:type="dxa"/>
          </w:tcPr>
          <w:p w:rsidR="002E2E33" w:rsidRPr="007820D8" w:rsidRDefault="002E2E33" w:rsidP="007820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7820D8">
              <w:rPr>
                <w:rFonts w:ascii="Times New Roman" w:hAnsi="Times New Roman"/>
                <w:sz w:val="26"/>
                <w:szCs w:val="26"/>
              </w:rPr>
              <w:t>ОК 2.</w:t>
            </w:r>
          </w:p>
        </w:tc>
        <w:tc>
          <w:tcPr>
            <w:tcW w:w="3969" w:type="dxa"/>
          </w:tcPr>
          <w:p w:rsidR="002E2E33" w:rsidRPr="007820D8" w:rsidRDefault="002E2E33" w:rsidP="007820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7820D8">
              <w:rPr>
                <w:rFonts w:ascii="Times New Roman" w:hAnsi="Times New Roman"/>
                <w:sz w:val="26"/>
                <w:szCs w:val="26"/>
              </w:rPr>
              <w:t>Организовывать собственную деятельность, исходя из цели и способов ее достижения, определенных руководителем.</w:t>
            </w:r>
          </w:p>
        </w:tc>
        <w:tc>
          <w:tcPr>
            <w:tcW w:w="50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E33" w:rsidRPr="007820D8" w:rsidRDefault="002E2E33" w:rsidP="007820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175"/>
              <w:rPr>
                <w:rFonts w:ascii="Times New Roman" w:hAnsi="Times New Roman"/>
                <w:bCs/>
                <w:sz w:val="26"/>
                <w:szCs w:val="26"/>
              </w:rPr>
            </w:pPr>
            <w:r w:rsidRPr="007820D8">
              <w:rPr>
                <w:rFonts w:ascii="Times New Roman" w:hAnsi="Times New Roman"/>
                <w:bCs/>
                <w:sz w:val="26"/>
                <w:szCs w:val="26"/>
              </w:rPr>
              <w:t>Оценка выполнения заданий на теоретическом обучении, при выполнении практических заданий на учебной и производственной практиках.</w:t>
            </w:r>
          </w:p>
        </w:tc>
      </w:tr>
      <w:tr w:rsidR="002E2E33" w:rsidRPr="007820D8" w:rsidTr="002E2E33">
        <w:trPr>
          <w:trHeight w:val="558"/>
        </w:trPr>
        <w:tc>
          <w:tcPr>
            <w:tcW w:w="993" w:type="dxa"/>
          </w:tcPr>
          <w:p w:rsidR="002E2E33" w:rsidRPr="007820D8" w:rsidRDefault="002E2E33" w:rsidP="007820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7820D8">
              <w:rPr>
                <w:rFonts w:ascii="Times New Roman" w:hAnsi="Times New Roman"/>
                <w:sz w:val="26"/>
                <w:szCs w:val="26"/>
              </w:rPr>
              <w:t>ОК 3.</w:t>
            </w:r>
          </w:p>
        </w:tc>
        <w:tc>
          <w:tcPr>
            <w:tcW w:w="3969" w:type="dxa"/>
          </w:tcPr>
          <w:p w:rsidR="002E2E33" w:rsidRPr="007820D8" w:rsidRDefault="002E2E33" w:rsidP="007820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7820D8">
              <w:rPr>
                <w:rFonts w:ascii="Times New Roman" w:hAnsi="Times New Roman"/>
                <w:sz w:val="26"/>
                <w:szCs w:val="26"/>
              </w:rPr>
              <w:t>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результаты своей работы.</w:t>
            </w:r>
          </w:p>
        </w:tc>
        <w:tc>
          <w:tcPr>
            <w:tcW w:w="50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E2E33" w:rsidRPr="007820D8" w:rsidRDefault="002E2E33" w:rsidP="007820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Arial Unicode MS" w:hAnsi="Times New Roman"/>
                <w:bCs/>
                <w:color w:val="000000"/>
                <w:sz w:val="26"/>
                <w:szCs w:val="26"/>
              </w:rPr>
            </w:pPr>
            <w:r w:rsidRPr="007820D8">
              <w:rPr>
                <w:rFonts w:ascii="Times New Roman" w:eastAsia="Arial Unicode MS" w:hAnsi="Times New Roman"/>
                <w:bCs/>
                <w:color w:val="000000"/>
                <w:sz w:val="26"/>
                <w:szCs w:val="26"/>
              </w:rPr>
              <w:t>Участие в учебных, образовательных, воспитательных мероприятиях в рамках профессии.</w:t>
            </w:r>
          </w:p>
          <w:p w:rsidR="002E2E33" w:rsidRPr="007820D8" w:rsidRDefault="002E2E33" w:rsidP="007820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</w:tr>
      <w:tr w:rsidR="002E2E33" w:rsidRPr="007820D8" w:rsidTr="002E2E33">
        <w:trPr>
          <w:trHeight w:val="70"/>
        </w:trPr>
        <w:tc>
          <w:tcPr>
            <w:tcW w:w="993" w:type="dxa"/>
          </w:tcPr>
          <w:p w:rsidR="002E2E33" w:rsidRPr="007820D8" w:rsidRDefault="002E2E33" w:rsidP="007820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7820D8">
              <w:rPr>
                <w:rFonts w:ascii="Times New Roman" w:hAnsi="Times New Roman"/>
                <w:sz w:val="26"/>
                <w:szCs w:val="26"/>
              </w:rPr>
              <w:t>ОК 4.</w:t>
            </w:r>
          </w:p>
        </w:tc>
        <w:tc>
          <w:tcPr>
            <w:tcW w:w="3969" w:type="dxa"/>
          </w:tcPr>
          <w:p w:rsidR="002E2E33" w:rsidRPr="007820D8" w:rsidRDefault="002E2E33" w:rsidP="007820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rPr>
                <w:rFonts w:ascii="Times New Roman" w:hAnsi="Times New Roman"/>
                <w:sz w:val="26"/>
                <w:szCs w:val="26"/>
              </w:rPr>
            </w:pPr>
            <w:r w:rsidRPr="007820D8">
              <w:rPr>
                <w:rFonts w:ascii="Times New Roman" w:hAnsi="Times New Roman"/>
                <w:sz w:val="26"/>
                <w:szCs w:val="26"/>
              </w:rPr>
              <w:t xml:space="preserve">Осуществлять поиск информации, необходимой </w:t>
            </w:r>
            <w:r w:rsidRPr="007820D8">
              <w:rPr>
                <w:rFonts w:ascii="Times New Roman" w:hAnsi="Times New Roman"/>
                <w:sz w:val="26"/>
                <w:szCs w:val="26"/>
              </w:rPr>
              <w:lastRenderedPageBreak/>
              <w:t>для эффективного выполнения профессиональных задач.</w:t>
            </w:r>
          </w:p>
        </w:tc>
        <w:tc>
          <w:tcPr>
            <w:tcW w:w="5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E33" w:rsidRPr="007820D8" w:rsidRDefault="002E2E33" w:rsidP="007820D8">
            <w:pPr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 w:rsidRPr="007820D8">
              <w:rPr>
                <w:rFonts w:ascii="Times New Roman" w:hAnsi="Times New Roman"/>
                <w:bCs/>
                <w:sz w:val="26"/>
                <w:szCs w:val="26"/>
              </w:rPr>
              <w:lastRenderedPageBreak/>
              <w:t xml:space="preserve">Подготовка рефератов, докладов, сообщений по различной тематике. </w:t>
            </w:r>
            <w:r w:rsidRPr="007820D8">
              <w:rPr>
                <w:rFonts w:ascii="Times New Roman" w:hAnsi="Times New Roman"/>
                <w:bCs/>
                <w:sz w:val="26"/>
                <w:szCs w:val="26"/>
              </w:rPr>
              <w:lastRenderedPageBreak/>
              <w:t>Выполнение самостоятельной работы.</w:t>
            </w:r>
          </w:p>
          <w:p w:rsidR="002E2E33" w:rsidRPr="007820D8" w:rsidRDefault="002E2E33" w:rsidP="007820D8">
            <w:pPr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 w:rsidRPr="007820D8">
              <w:rPr>
                <w:rFonts w:ascii="Times New Roman" w:hAnsi="Times New Roman"/>
                <w:bCs/>
                <w:sz w:val="26"/>
                <w:szCs w:val="26"/>
              </w:rPr>
              <w:t>Участие в конкурсах профессионального мастерства</w:t>
            </w:r>
          </w:p>
        </w:tc>
      </w:tr>
      <w:tr w:rsidR="002E2E33" w:rsidRPr="007820D8" w:rsidTr="002E2E33">
        <w:trPr>
          <w:trHeight w:val="243"/>
        </w:trPr>
        <w:tc>
          <w:tcPr>
            <w:tcW w:w="993" w:type="dxa"/>
          </w:tcPr>
          <w:p w:rsidR="002E2E33" w:rsidRPr="007820D8" w:rsidRDefault="002E2E33" w:rsidP="007820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7820D8">
              <w:rPr>
                <w:rFonts w:ascii="Times New Roman" w:hAnsi="Times New Roman"/>
                <w:sz w:val="26"/>
                <w:szCs w:val="26"/>
              </w:rPr>
              <w:lastRenderedPageBreak/>
              <w:t>ОК 5.</w:t>
            </w:r>
          </w:p>
        </w:tc>
        <w:tc>
          <w:tcPr>
            <w:tcW w:w="3969" w:type="dxa"/>
          </w:tcPr>
          <w:p w:rsidR="002E2E33" w:rsidRPr="007820D8" w:rsidRDefault="002E2E33" w:rsidP="007820D8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7820D8">
              <w:rPr>
                <w:rFonts w:ascii="Times New Roman" w:hAnsi="Times New Roman"/>
                <w:sz w:val="26"/>
                <w:szCs w:val="26"/>
              </w:rPr>
              <w:t> Использовать информационно-коммуникационные технологии в профессиональной деятельности.</w:t>
            </w:r>
          </w:p>
        </w:tc>
        <w:tc>
          <w:tcPr>
            <w:tcW w:w="5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E33" w:rsidRPr="007820D8" w:rsidRDefault="002E2E33" w:rsidP="007820D8">
            <w:pPr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 w:rsidRPr="007820D8">
              <w:rPr>
                <w:rFonts w:ascii="Times New Roman" w:hAnsi="Times New Roman"/>
                <w:sz w:val="26"/>
                <w:szCs w:val="26"/>
              </w:rPr>
              <w:t>Оценка тестовых заданий. Оценка выполнения индивидуальных заданий.</w:t>
            </w:r>
          </w:p>
        </w:tc>
      </w:tr>
      <w:tr w:rsidR="002E2E33" w:rsidRPr="007820D8" w:rsidTr="002E2E33">
        <w:trPr>
          <w:trHeight w:val="703"/>
        </w:trPr>
        <w:tc>
          <w:tcPr>
            <w:tcW w:w="993" w:type="dxa"/>
          </w:tcPr>
          <w:p w:rsidR="002E2E33" w:rsidRPr="007820D8" w:rsidRDefault="002E2E33" w:rsidP="007820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7820D8">
              <w:rPr>
                <w:rFonts w:ascii="Times New Roman" w:hAnsi="Times New Roman"/>
                <w:sz w:val="26"/>
                <w:szCs w:val="26"/>
              </w:rPr>
              <w:t>ОК 6.</w:t>
            </w:r>
          </w:p>
        </w:tc>
        <w:tc>
          <w:tcPr>
            <w:tcW w:w="3969" w:type="dxa"/>
          </w:tcPr>
          <w:p w:rsidR="002E2E33" w:rsidRPr="007820D8" w:rsidRDefault="002E2E33" w:rsidP="007820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rPr>
                <w:rFonts w:ascii="Times New Roman" w:hAnsi="Times New Roman"/>
                <w:sz w:val="26"/>
                <w:szCs w:val="26"/>
              </w:rPr>
            </w:pPr>
            <w:r w:rsidRPr="007820D8">
              <w:rPr>
                <w:rFonts w:ascii="Times New Roman" w:hAnsi="Times New Roman"/>
                <w:sz w:val="26"/>
                <w:szCs w:val="26"/>
              </w:rPr>
              <w:t>Работать в команде, эффективно общаться с коллегами, руководством, клиентами.</w:t>
            </w:r>
          </w:p>
        </w:tc>
        <w:tc>
          <w:tcPr>
            <w:tcW w:w="5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E33" w:rsidRPr="007820D8" w:rsidRDefault="002E2E33" w:rsidP="007820D8">
            <w:pPr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 w:rsidRPr="007820D8">
              <w:rPr>
                <w:rFonts w:ascii="Times New Roman" w:hAnsi="Times New Roman"/>
                <w:bCs/>
                <w:sz w:val="26"/>
                <w:szCs w:val="26"/>
              </w:rPr>
              <w:t>Оценка выполнения групповых заданий.</w:t>
            </w:r>
          </w:p>
        </w:tc>
      </w:tr>
      <w:tr w:rsidR="002E2E33" w:rsidRPr="007820D8" w:rsidTr="002E2E33">
        <w:trPr>
          <w:trHeight w:val="1050"/>
        </w:trPr>
        <w:tc>
          <w:tcPr>
            <w:tcW w:w="993" w:type="dxa"/>
          </w:tcPr>
          <w:p w:rsidR="002E2E33" w:rsidRPr="007820D8" w:rsidRDefault="002E2E33" w:rsidP="007820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7820D8">
              <w:rPr>
                <w:rFonts w:ascii="Times New Roman" w:hAnsi="Times New Roman"/>
                <w:sz w:val="26"/>
                <w:szCs w:val="26"/>
              </w:rPr>
              <w:t>ОК 7.</w:t>
            </w:r>
          </w:p>
          <w:p w:rsidR="002E2E33" w:rsidRPr="007820D8" w:rsidRDefault="002E2E33" w:rsidP="007820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69" w:type="dxa"/>
          </w:tcPr>
          <w:p w:rsidR="002E2E33" w:rsidRPr="007820D8" w:rsidRDefault="002E2E33" w:rsidP="007820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rPr>
                <w:rFonts w:ascii="Times New Roman" w:hAnsi="Times New Roman"/>
                <w:sz w:val="26"/>
                <w:szCs w:val="26"/>
              </w:rPr>
            </w:pPr>
            <w:r w:rsidRPr="007820D8">
              <w:rPr>
                <w:rFonts w:ascii="Times New Roman" w:hAnsi="Times New Roman"/>
                <w:sz w:val="26"/>
                <w:szCs w:val="26"/>
              </w:rPr>
              <w:t>Исполнять воинскую обязанность, в том числе с применением полученных профессиональных знаний (для юношей).</w:t>
            </w:r>
          </w:p>
        </w:tc>
        <w:tc>
          <w:tcPr>
            <w:tcW w:w="5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E33" w:rsidRPr="007820D8" w:rsidRDefault="002E2E33" w:rsidP="007820D8">
            <w:pPr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 w:rsidRPr="007820D8">
              <w:rPr>
                <w:rFonts w:ascii="Times New Roman" w:hAnsi="Times New Roman"/>
                <w:bCs/>
                <w:sz w:val="26"/>
                <w:szCs w:val="26"/>
              </w:rPr>
              <w:t>Собеседование.</w:t>
            </w:r>
          </w:p>
        </w:tc>
      </w:tr>
      <w:tr w:rsidR="002E2E33" w:rsidRPr="007820D8" w:rsidTr="002E2E33">
        <w:trPr>
          <w:trHeight w:val="375"/>
        </w:trPr>
        <w:tc>
          <w:tcPr>
            <w:tcW w:w="993" w:type="dxa"/>
          </w:tcPr>
          <w:p w:rsidR="002E2E33" w:rsidRPr="007820D8" w:rsidRDefault="002E2E33" w:rsidP="007820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7820D8">
              <w:rPr>
                <w:rFonts w:ascii="Times New Roman" w:hAnsi="Times New Roman"/>
                <w:sz w:val="26"/>
                <w:szCs w:val="26"/>
              </w:rPr>
              <w:t>ОК 8.</w:t>
            </w:r>
          </w:p>
        </w:tc>
        <w:tc>
          <w:tcPr>
            <w:tcW w:w="3969" w:type="dxa"/>
          </w:tcPr>
          <w:p w:rsidR="002E2E33" w:rsidRPr="007820D8" w:rsidRDefault="002E2E33" w:rsidP="007820D8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820D8">
              <w:rPr>
                <w:rFonts w:ascii="Times New Roman" w:hAnsi="Times New Roman"/>
                <w:sz w:val="26"/>
                <w:szCs w:val="26"/>
              </w:rPr>
              <w:t>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</w:tc>
        <w:tc>
          <w:tcPr>
            <w:tcW w:w="5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E33" w:rsidRPr="007820D8" w:rsidRDefault="002E2E33" w:rsidP="007820D8">
            <w:pPr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 w:rsidRPr="007820D8">
              <w:rPr>
                <w:rFonts w:ascii="Times New Roman" w:hAnsi="Times New Roman"/>
                <w:bCs/>
                <w:sz w:val="26"/>
                <w:szCs w:val="26"/>
              </w:rPr>
              <w:t>Оценка выполнения самостоятельных заданий.</w:t>
            </w:r>
          </w:p>
        </w:tc>
      </w:tr>
      <w:tr w:rsidR="002E2E33" w:rsidRPr="007820D8" w:rsidTr="002E2E33">
        <w:trPr>
          <w:trHeight w:val="127"/>
        </w:trPr>
        <w:tc>
          <w:tcPr>
            <w:tcW w:w="993" w:type="dxa"/>
          </w:tcPr>
          <w:p w:rsidR="002E2E33" w:rsidRPr="007820D8" w:rsidRDefault="002E2E33" w:rsidP="007820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7820D8">
              <w:rPr>
                <w:rFonts w:ascii="Times New Roman" w:hAnsi="Times New Roman"/>
                <w:sz w:val="26"/>
                <w:szCs w:val="26"/>
              </w:rPr>
              <w:t>ОК 9.</w:t>
            </w:r>
          </w:p>
        </w:tc>
        <w:tc>
          <w:tcPr>
            <w:tcW w:w="3969" w:type="dxa"/>
          </w:tcPr>
          <w:p w:rsidR="002E2E33" w:rsidRPr="007820D8" w:rsidRDefault="002E2E33" w:rsidP="007820D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7820D8">
              <w:rPr>
                <w:rFonts w:ascii="Times New Roman" w:hAnsi="Times New Roman"/>
                <w:sz w:val="26"/>
                <w:szCs w:val="26"/>
              </w:rPr>
              <w:t>Ориентироваться в условиях частой смены технологий в профессиональной деятельности.</w:t>
            </w:r>
          </w:p>
        </w:tc>
        <w:tc>
          <w:tcPr>
            <w:tcW w:w="5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E33" w:rsidRPr="007820D8" w:rsidRDefault="002E2E33" w:rsidP="007820D8">
            <w:pPr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 w:rsidRPr="007820D8">
              <w:rPr>
                <w:rFonts w:ascii="Times New Roman" w:hAnsi="Times New Roman"/>
                <w:bCs/>
                <w:sz w:val="26"/>
                <w:szCs w:val="26"/>
              </w:rPr>
              <w:t>Оценка выполнения групповых заданий.</w:t>
            </w:r>
          </w:p>
        </w:tc>
      </w:tr>
    </w:tbl>
    <w:p w:rsidR="007820D8" w:rsidRPr="00265E12" w:rsidRDefault="007820D8" w:rsidP="007820D8">
      <w:pPr>
        <w:rPr>
          <w:sz w:val="26"/>
          <w:szCs w:val="26"/>
        </w:rPr>
      </w:pPr>
    </w:p>
    <w:p w:rsidR="002A2D8C" w:rsidRPr="007820D8" w:rsidRDefault="002A2D8C" w:rsidP="007820D8">
      <w:pPr>
        <w:widowControl w:val="0"/>
        <w:spacing w:after="0"/>
        <w:rPr>
          <w:rFonts w:ascii="Times New Roman" w:hAnsi="Times New Roman"/>
          <w:sz w:val="26"/>
          <w:szCs w:val="26"/>
          <w:lang w:eastAsia="ru-RU"/>
        </w:rPr>
      </w:pPr>
    </w:p>
    <w:sectPr w:rsidR="002A2D8C" w:rsidRPr="007820D8" w:rsidSect="007015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4555E" w:rsidRDefault="0094555E" w:rsidP="006A7D64">
      <w:pPr>
        <w:spacing w:after="0" w:line="240" w:lineRule="auto"/>
      </w:pPr>
      <w:r>
        <w:separator/>
      </w:r>
    </w:p>
  </w:endnote>
  <w:endnote w:type="continuationSeparator" w:id="0">
    <w:p w:rsidR="0094555E" w:rsidRDefault="0094555E" w:rsidP="006A7D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rial Unicode MS">
    <w:altName w:val="Malgun Gothic Semilight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846477927"/>
      <w:docPartObj>
        <w:docPartGallery w:val="Page Numbers (Bottom of Page)"/>
        <w:docPartUnique/>
      </w:docPartObj>
    </w:sdtPr>
    <w:sdtEndPr/>
    <w:sdtContent>
      <w:p w:rsidR="006A7D64" w:rsidRDefault="008E2044">
        <w:pPr>
          <w:pStyle w:val="ab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A06DC4">
          <w:rPr>
            <w:noProof/>
          </w:rPr>
          <w:t>9</w:t>
        </w:r>
        <w:r>
          <w:rPr>
            <w:noProof/>
          </w:rPr>
          <w:fldChar w:fldCharType="end"/>
        </w:r>
      </w:p>
    </w:sdtContent>
  </w:sdt>
  <w:p w:rsidR="006A7D64" w:rsidRDefault="006A7D64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4555E" w:rsidRDefault="0094555E" w:rsidP="006A7D64">
      <w:pPr>
        <w:spacing w:after="0" w:line="240" w:lineRule="auto"/>
      </w:pPr>
      <w:r>
        <w:separator/>
      </w:r>
    </w:p>
  </w:footnote>
  <w:footnote w:type="continuationSeparator" w:id="0">
    <w:p w:rsidR="0094555E" w:rsidRDefault="0094555E" w:rsidP="006A7D6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hybridMultilevel"/>
    <w:tmpl w:val="00000000"/>
    <w:lvl w:ilvl="0" w:tplc="000F4241">
      <w:start w:val="1"/>
      <w:numFmt w:val="bullet"/>
      <w:lvlText w:val="-"/>
      <w:lvlJc w:val="left"/>
      <w:rPr>
        <w:sz w:val="20"/>
        <w:szCs w:val="20"/>
      </w:rPr>
    </w:lvl>
    <w:lvl w:ilvl="1" w:tplc="000F4242">
      <w:start w:val="1"/>
      <w:numFmt w:val="bullet"/>
      <w:lvlText w:val="-"/>
      <w:lvlJc w:val="left"/>
      <w:rPr>
        <w:sz w:val="20"/>
        <w:szCs w:val="20"/>
      </w:rPr>
    </w:lvl>
    <w:lvl w:ilvl="2" w:tplc="000F4243">
      <w:start w:val="1"/>
      <w:numFmt w:val="bullet"/>
      <w:lvlText w:val="-"/>
      <w:lvlJc w:val="left"/>
      <w:rPr>
        <w:sz w:val="20"/>
        <w:szCs w:val="20"/>
      </w:rPr>
    </w:lvl>
    <w:lvl w:ilvl="3" w:tplc="000F4244">
      <w:start w:val="1"/>
      <w:numFmt w:val="bullet"/>
      <w:lvlText w:val="-"/>
      <w:lvlJc w:val="left"/>
      <w:rPr>
        <w:sz w:val="20"/>
        <w:szCs w:val="20"/>
      </w:rPr>
    </w:lvl>
    <w:lvl w:ilvl="4" w:tplc="000F4245">
      <w:start w:val="1"/>
      <w:numFmt w:val="bullet"/>
      <w:lvlText w:val="-"/>
      <w:lvlJc w:val="left"/>
      <w:rPr>
        <w:sz w:val="20"/>
        <w:szCs w:val="20"/>
      </w:rPr>
    </w:lvl>
    <w:lvl w:ilvl="5" w:tplc="000F4246">
      <w:start w:val="1"/>
      <w:numFmt w:val="bullet"/>
      <w:lvlText w:val="-"/>
      <w:lvlJc w:val="left"/>
      <w:rPr>
        <w:sz w:val="20"/>
        <w:szCs w:val="20"/>
      </w:rPr>
    </w:lvl>
    <w:lvl w:ilvl="6" w:tplc="000F4247">
      <w:start w:val="1"/>
      <w:numFmt w:val="bullet"/>
      <w:lvlText w:val="-"/>
      <w:lvlJc w:val="left"/>
      <w:rPr>
        <w:sz w:val="20"/>
        <w:szCs w:val="20"/>
      </w:rPr>
    </w:lvl>
    <w:lvl w:ilvl="7" w:tplc="000F4248">
      <w:start w:val="1"/>
      <w:numFmt w:val="bullet"/>
      <w:lvlText w:val="-"/>
      <w:lvlJc w:val="left"/>
      <w:rPr>
        <w:sz w:val="20"/>
        <w:szCs w:val="20"/>
      </w:rPr>
    </w:lvl>
    <w:lvl w:ilvl="8" w:tplc="000F4249">
      <w:start w:val="1"/>
      <w:numFmt w:val="bullet"/>
      <w:lvlText w:val="-"/>
      <w:lvlJc w:val="left"/>
      <w:rPr>
        <w:sz w:val="20"/>
        <w:szCs w:val="20"/>
      </w:rPr>
    </w:lvl>
  </w:abstractNum>
  <w:abstractNum w:abstractNumId="1" w15:restartNumberingAfterBreak="0">
    <w:nsid w:val="00000003"/>
    <w:multiLevelType w:val="hybridMultilevel"/>
    <w:tmpl w:val="00000002"/>
    <w:lvl w:ilvl="0" w:tplc="000F424A">
      <w:start w:val="1"/>
      <w:numFmt w:val="bullet"/>
      <w:lvlText w:val="-"/>
      <w:lvlJc w:val="left"/>
      <w:rPr>
        <w:sz w:val="20"/>
        <w:szCs w:val="20"/>
      </w:rPr>
    </w:lvl>
    <w:lvl w:ilvl="1" w:tplc="000F424B">
      <w:start w:val="1"/>
      <w:numFmt w:val="bullet"/>
      <w:lvlText w:val="-"/>
      <w:lvlJc w:val="left"/>
      <w:rPr>
        <w:sz w:val="20"/>
        <w:szCs w:val="20"/>
      </w:rPr>
    </w:lvl>
    <w:lvl w:ilvl="2" w:tplc="000F424C">
      <w:start w:val="1"/>
      <w:numFmt w:val="bullet"/>
      <w:lvlText w:val="-"/>
      <w:lvlJc w:val="left"/>
      <w:rPr>
        <w:sz w:val="20"/>
        <w:szCs w:val="20"/>
      </w:rPr>
    </w:lvl>
    <w:lvl w:ilvl="3" w:tplc="000F424D">
      <w:start w:val="1"/>
      <w:numFmt w:val="bullet"/>
      <w:lvlText w:val="-"/>
      <w:lvlJc w:val="left"/>
      <w:rPr>
        <w:sz w:val="20"/>
        <w:szCs w:val="20"/>
      </w:rPr>
    </w:lvl>
    <w:lvl w:ilvl="4" w:tplc="000F424E">
      <w:start w:val="1"/>
      <w:numFmt w:val="bullet"/>
      <w:lvlText w:val="-"/>
      <w:lvlJc w:val="left"/>
      <w:rPr>
        <w:sz w:val="20"/>
        <w:szCs w:val="20"/>
      </w:rPr>
    </w:lvl>
    <w:lvl w:ilvl="5" w:tplc="000F424F">
      <w:start w:val="1"/>
      <w:numFmt w:val="bullet"/>
      <w:lvlText w:val="-"/>
      <w:lvlJc w:val="left"/>
      <w:rPr>
        <w:sz w:val="20"/>
        <w:szCs w:val="20"/>
      </w:rPr>
    </w:lvl>
    <w:lvl w:ilvl="6" w:tplc="000F4250">
      <w:start w:val="1"/>
      <w:numFmt w:val="bullet"/>
      <w:lvlText w:val="-"/>
      <w:lvlJc w:val="left"/>
      <w:rPr>
        <w:sz w:val="20"/>
        <w:szCs w:val="20"/>
      </w:rPr>
    </w:lvl>
    <w:lvl w:ilvl="7" w:tplc="000F4251">
      <w:start w:val="1"/>
      <w:numFmt w:val="bullet"/>
      <w:lvlText w:val="-"/>
      <w:lvlJc w:val="left"/>
      <w:rPr>
        <w:sz w:val="20"/>
        <w:szCs w:val="20"/>
      </w:rPr>
    </w:lvl>
    <w:lvl w:ilvl="8" w:tplc="000F4252">
      <w:start w:val="1"/>
      <w:numFmt w:val="bullet"/>
      <w:lvlText w:val="-"/>
      <w:lvlJc w:val="left"/>
      <w:rPr>
        <w:sz w:val="20"/>
        <w:szCs w:val="20"/>
      </w:rPr>
    </w:lvl>
  </w:abstractNum>
  <w:abstractNum w:abstractNumId="2" w15:restartNumberingAfterBreak="0">
    <w:nsid w:val="00000005"/>
    <w:multiLevelType w:val="hybridMultilevel"/>
    <w:tmpl w:val="00000004"/>
    <w:lvl w:ilvl="0" w:tplc="000F4253">
      <w:start w:val="1"/>
      <w:numFmt w:val="bullet"/>
      <w:lvlText w:val="-"/>
      <w:lvlJc w:val="left"/>
      <w:rPr>
        <w:sz w:val="20"/>
        <w:szCs w:val="20"/>
      </w:rPr>
    </w:lvl>
    <w:lvl w:ilvl="1" w:tplc="000F4254">
      <w:start w:val="1"/>
      <w:numFmt w:val="bullet"/>
      <w:lvlText w:val="-"/>
      <w:lvlJc w:val="left"/>
      <w:rPr>
        <w:sz w:val="20"/>
        <w:szCs w:val="20"/>
      </w:rPr>
    </w:lvl>
    <w:lvl w:ilvl="2" w:tplc="000F4255">
      <w:start w:val="1"/>
      <w:numFmt w:val="bullet"/>
      <w:lvlText w:val="-"/>
      <w:lvlJc w:val="left"/>
      <w:rPr>
        <w:sz w:val="20"/>
        <w:szCs w:val="20"/>
      </w:rPr>
    </w:lvl>
    <w:lvl w:ilvl="3" w:tplc="000F4256">
      <w:start w:val="1"/>
      <w:numFmt w:val="bullet"/>
      <w:lvlText w:val="-"/>
      <w:lvlJc w:val="left"/>
      <w:rPr>
        <w:sz w:val="20"/>
        <w:szCs w:val="20"/>
      </w:rPr>
    </w:lvl>
    <w:lvl w:ilvl="4" w:tplc="000F4257">
      <w:start w:val="1"/>
      <w:numFmt w:val="bullet"/>
      <w:lvlText w:val="-"/>
      <w:lvlJc w:val="left"/>
      <w:rPr>
        <w:sz w:val="20"/>
        <w:szCs w:val="20"/>
      </w:rPr>
    </w:lvl>
    <w:lvl w:ilvl="5" w:tplc="000F4258">
      <w:start w:val="1"/>
      <w:numFmt w:val="bullet"/>
      <w:lvlText w:val="-"/>
      <w:lvlJc w:val="left"/>
      <w:rPr>
        <w:sz w:val="20"/>
        <w:szCs w:val="20"/>
      </w:rPr>
    </w:lvl>
    <w:lvl w:ilvl="6" w:tplc="000F4259">
      <w:start w:val="1"/>
      <w:numFmt w:val="bullet"/>
      <w:lvlText w:val="-"/>
      <w:lvlJc w:val="left"/>
      <w:rPr>
        <w:sz w:val="20"/>
        <w:szCs w:val="20"/>
      </w:rPr>
    </w:lvl>
    <w:lvl w:ilvl="7" w:tplc="000F425A">
      <w:start w:val="1"/>
      <w:numFmt w:val="bullet"/>
      <w:lvlText w:val="-"/>
      <w:lvlJc w:val="left"/>
      <w:rPr>
        <w:sz w:val="20"/>
        <w:szCs w:val="20"/>
      </w:rPr>
    </w:lvl>
    <w:lvl w:ilvl="8" w:tplc="000F425B">
      <w:start w:val="1"/>
      <w:numFmt w:val="bullet"/>
      <w:lvlText w:val="-"/>
      <w:lvlJc w:val="left"/>
      <w:rPr>
        <w:sz w:val="20"/>
        <w:szCs w:val="20"/>
      </w:rPr>
    </w:lvl>
  </w:abstractNum>
  <w:abstractNum w:abstractNumId="3" w15:restartNumberingAfterBreak="0">
    <w:nsid w:val="00000007"/>
    <w:multiLevelType w:val="hybridMultilevel"/>
    <w:tmpl w:val="00000006"/>
    <w:lvl w:ilvl="0" w:tplc="000F425C">
      <w:start w:val="1"/>
      <w:numFmt w:val="bullet"/>
      <w:lvlText w:val="-"/>
      <w:lvlJc w:val="left"/>
      <w:rPr>
        <w:sz w:val="20"/>
        <w:szCs w:val="20"/>
      </w:rPr>
    </w:lvl>
    <w:lvl w:ilvl="1" w:tplc="000F425D">
      <w:start w:val="1"/>
      <w:numFmt w:val="bullet"/>
      <w:lvlText w:val="-"/>
      <w:lvlJc w:val="left"/>
      <w:rPr>
        <w:sz w:val="20"/>
        <w:szCs w:val="20"/>
      </w:rPr>
    </w:lvl>
    <w:lvl w:ilvl="2" w:tplc="000F425E">
      <w:start w:val="1"/>
      <w:numFmt w:val="bullet"/>
      <w:lvlText w:val="-"/>
      <w:lvlJc w:val="left"/>
      <w:rPr>
        <w:sz w:val="20"/>
        <w:szCs w:val="20"/>
      </w:rPr>
    </w:lvl>
    <w:lvl w:ilvl="3" w:tplc="000F425F">
      <w:start w:val="1"/>
      <w:numFmt w:val="bullet"/>
      <w:lvlText w:val="-"/>
      <w:lvlJc w:val="left"/>
      <w:rPr>
        <w:sz w:val="20"/>
        <w:szCs w:val="20"/>
      </w:rPr>
    </w:lvl>
    <w:lvl w:ilvl="4" w:tplc="000F4260">
      <w:start w:val="1"/>
      <w:numFmt w:val="bullet"/>
      <w:lvlText w:val="-"/>
      <w:lvlJc w:val="left"/>
      <w:rPr>
        <w:sz w:val="20"/>
        <w:szCs w:val="20"/>
      </w:rPr>
    </w:lvl>
    <w:lvl w:ilvl="5" w:tplc="000F4261">
      <w:start w:val="1"/>
      <w:numFmt w:val="bullet"/>
      <w:lvlText w:val="-"/>
      <w:lvlJc w:val="left"/>
      <w:rPr>
        <w:sz w:val="20"/>
        <w:szCs w:val="20"/>
      </w:rPr>
    </w:lvl>
    <w:lvl w:ilvl="6" w:tplc="000F4262">
      <w:start w:val="1"/>
      <w:numFmt w:val="bullet"/>
      <w:lvlText w:val="-"/>
      <w:lvlJc w:val="left"/>
      <w:rPr>
        <w:sz w:val="20"/>
        <w:szCs w:val="20"/>
      </w:rPr>
    </w:lvl>
    <w:lvl w:ilvl="7" w:tplc="000F4263">
      <w:start w:val="1"/>
      <w:numFmt w:val="bullet"/>
      <w:lvlText w:val="-"/>
      <w:lvlJc w:val="left"/>
      <w:rPr>
        <w:sz w:val="20"/>
        <w:szCs w:val="20"/>
      </w:rPr>
    </w:lvl>
    <w:lvl w:ilvl="8" w:tplc="000F4264">
      <w:start w:val="1"/>
      <w:numFmt w:val="bullet"/>
      <w:lvlText w:val="-"/>
      <w:lvlJc w:val="left"/>
      <w:rPr>
        <w:sz w:val="20"/>
        <w:szCs w:val="20"/>
      </w:rPr>
    </w:lvl>
  </w:abstractNum>
  <w:abstractNum w:abstractNumId="4" w15:restartNumberingAfterBreak="0">
    <w:nsid w:val="074519B4"/>
    <w:multiLevelType w:val="hybridMultilevel"/>
    <w:tmpl w:val="AAB8F7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9B313DB"/>
    <w:multiLevelType w:val="hybridMultilevel"/>
    <w:tmpl w:val="F28218EE"/>
    <w:lvl w:ilvl="0" w:tplc="8A403EA2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 w15:restartNumberingAfterBreak="0">
    <w:nsid w:val="69AD5661"/>
    <w:multiLevelType w:val="hybridMultilevel"/>
    <w:tmpl w:val="F34414A6"/>
    <w:lvl w:ilvl="0" w:tplc="9CE80F16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371" w:hanging="360"/>
      </w:pPr>
    </w:lvl>
    <w:lvl w:ilvl="2" w:tplc="0419001B" w:tentative="1">
      <w:start w:val="1"/>
      <w:numFmt w:val="lowerRoman"/>
      <w:lvlText w:val="%3."/>
      <w:lvlJc w:val="right"/>
      <w:pPr>
        <w:ind w:left="1091" w:hanging="180"/>
      </w:pPr>
    </w:lvl>
    <w:lvl w:ilvl="3" w:tplc="0419000F" w:tentative="1">
      <w:start w:val="1"/>
      <w:numFmt w:val="decimal"/>
      <w:lvlText w:val="%4."/>
      <w:lvlJc w:val="left"/>
      <w:pPr>
        <w:ind w:left="1811" w:hanging="360"/>
      </w:pPr>
    </w:lvl>
    <w:lvl w:ilvl="4" w:tplc="04190019" w:tentative="1">
      <w:start w:val="1"/>
      <w:numFmt w:val="lowerLetter"/>
      <w:lvlText w:val="%5."/>
      <w:lvlJc w:val="left"/>
      <w:pPr>
        <w:ind w:left="2531" w:hanging="360"/>
      </w:pPr>
    </w:lvl>
    <w:lvl w:ilvl="5" w:tplc="0419001B" w:tentative="1">
      <w:start w:val="1"/>
      <w:numFmt w:val="lowerRoman"/>
      <w:lvlText w:val="%6."/>
      <w:lvlJc w:val="right"/>
      <w:pPr>
        <w:ind w:left="3251" w:hanging="180"/>
      </w:pPr>
    </w:lvl>
    <w:lvl w:ilvl="6" w:tplc="0419000F" w:tentative="1">
      <w:start w:val="1"/>
      <w:numFmt w:val="decimal"/>
      <w:lvlText w:val="%7."/>
      <w:lvlJc w:val="left"/>
      <w:pPr>
        <w:ind w:left="3971" w:hanging="360"/>
      </w:pPr>
    </w:lvl>
    <w:lvl w:ilvl="7" w:tplc="04190019" w:tentative="1">
      <w:start w:val="1"/>
      <w:numFmt w:val="lowerLetter"/>
      <w:lvlText w:val="%8."/>
      <w:lvlJc w:val="left"/>
      <w:pPr>
        <w:ind w:left="4691" w:hanging="360"/>
      </w:pPr>
    </w:lvl>
    <w:lvl w:ilvl="8" w:tplc="0419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7" w15:restartNumberingAfterBreak="0">
    <w:nsid w:val="76736BCD"/>
    <w:multiLevelType w:val="hybridMultilevel"/>
    <w:tmpl w:val="E4D2E5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4"/>
  </w:num>
  <w:num w:numId="3">
    <w:abstractNumId w:val="0"/>
  </w:num>
  <w:num w:numId="4">
    <w:abstractNumId w:val="1"/>
  </w:num>
  <w:num w:numId="5">
    <w:abstractNumId w:val="3"/>
  </w:num>
  <w:num w:numId="6">
    <w:abstractNumId w:val="2"/>
  </w:num>
  <w:num w:numId="7">
    <w:abstractNumId w:val="7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A2D8C"/>
    <w:rsid w:val="0003702C"/>
    <w:rsid w:val="00051C33"/>
    <w:rsid w:val="00095395"/>
    <w:rsid w:val="00096557"/>
    <w:rsid w:val="000A002F"/>
    <w:rsid w:val="001450CD"/>
    <w:rsid w:val="00162F8F"/>
    <w:rsid w:val="001768C7"/>
    <w:rsid w:val="001B6EC3"/>
    <w:rsid w:val="001D033E"/>
    <w:rsid w:val="001F4E89"/>
    <w:rsid w:val="00200D2A"/>
    <w:rsid w:val="002360B3"/>
    <w:rsid w:val="0024211C"/>
    <w:rsid w:val="00264ADA"/>
    <w:rsid w:val="00270744"/>
    <w:rsid w:val="0028666D"/>
    <w:rsid w:val="002A2D8C"/>
    <w:rsid w:val="002E2E33"/>
    <w:rsid w:val="0034146F"/>
    <w:rsid w:val="003802E2"/>
    <w:rsid w:val="00387299"/>
    <w:rsid w:val="00391426"/>
    <w:rsid w:val="003E3786"/>
    <w:rsid w:val="003F5D8D"/>
    <w:rsid w:val="004019C1"/>
    <w:rsid w:val="00403ED7"/>
    <w:rsid w:val="00447384"/>
    <w:rsid w:val="00491163"/>
    <w:rsid w:val="004C3A30"/>
    <w:rsid w:val="004F117C"/>
    <w:rsid w:val="005360AF"/>
    <w:rsid w:val="0055458D"/>
    <w:rsid w:val="00571388"/>
    <w:rsid w:val="00575BF8"/>
    <w:rsid w:val="00610950"/>
    <w:rsid w:val="00612E84"/>
    <w:rsid w:val="006160CF"/>
    <w:rsid w:val="00672457"/>
    <w:rsid w:val="006756AA"/>
    <w:rsid w:val="0069784A"/>
    <w:rsid w:val="006A371C"/>
    <w:rsid w:val="006A7D64"/>
    <w:rsid w:val="006B7443"/>
    <w:rsid w:val="006C22E8"/>
    <w:rsid w:val="006D7025"/>
    <w:rsid w:val="007143F1"/>
    <w:rsid w:val="0073017B"/>
    <w:rsid w:val="007357A6"/>
    <w:rsid w:val="00735F4E"/>
    <w:rsid w:val="007820D8"/>
    <w:rsid w:val="00791A16"/>
    <w:rsid w:val="007A17DA"/>
    <w:rsid w:val="007D36CC"/>
    <w:rsid w:val="007D4A5A"/>
    <w:rsid w:val="00841A64"/>
    <w:rsid w:val="00854706"/>
    <w:rsid w:val="0085552B"/>
    <w:rsid w:val="008726CA"/>
    <w:rsid w:val="00876D0F"/>
    <w:rsid w:val="008E2044"/>
    <w:rsid w:val="008F3C2B"/>
    <w:rsid w:val="00907D79"/>
    <w:rsid w:val="00944A9C"/>
    <w:rsid w:val="0094555E"/>
    <w:rsid w:val="00974BDF"/>
    <w:rsid w:val="0097778A"/>
    <w:rsid w:val="00992490"/>
    <w:rsid w:val="009A7C34"/>
    <w:rsid w:val="00A05B07"/>
    <w:rsid w:val="00A06DC4"/>
    <w:rsid w:val="00A07D36"/>
    <w:rsid w:val="00A72330"/>
    <w:rsid w:val="00A72D09"/>
    <w:rsid w:val="00A948F1"/>
    <w:rsid w:val="00A9695F"/>
    <w:rsid w:val="00AA6031"/>
    <w:rsid w:val="00AD0E25"/>
    <w:rsid w:val="00AF723D"/>
    <w:rsid w:val="00B40838"/>
    <w:rsid w:val="00B90B8A"/>
    <w:rsid w:val="00BA24D4"/>
    <w:rsid w:val="00BD11D5"/>
    <w:rsid w:val="00C04D31"/>
    <w:rsid w:val="00C20672"/>
    <w:rsid w:val="00C26C69"/>
    <w:rsid w:val="00C41EF8"/>
    <w:rsid w:val="00C74003"/>
    <w:rsid w:val="00C9320A"/>
    <w:rsid w:val="00CE2A9A"/>
    <w:rsid w:val="00D020F3"/>
    <w:rsid w:val="00D215AD"/>
    <w:rsid w:val="00D24C18"/>
    <w:rsid w:val="00D258D6"/>
    <w:rsid w:val="00D43D0A"/>
    <w:rsid w:val="00D51F80"/>
    <w:rsid w:val="00DA5FF0"/>
    <w:rsid w:val="00E00F98"/>
    <w:rsid w:val="00E50EFF"/>
    <w:rsid w:val="00E65620"/>
    <w:rsid w:val="00E85CA1"/>
    <w:rsid w:val="00EB5F82"/>
    <w:rsid w:val="00ED4220"/>
    <w:rsid w:val="00ED5C23"/>
    <w:rsid w:val="00EE4DC7"/>
    <w:rsid w:val="00EE7557"/>
    <w:rsid w:val="00F1161F"/>
    <w:rsid w:val="00F57A5A"/>
    <w:rsid w:val="00F70AEC"/>
    <w:rsid w:val="00F75801"/>
    <w:rsid w:val="00F81E21"/>
    <w:rsid w:val="00F82846"/>
    <w:rsid w:val="00FB65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58F6E3"/>
  <w15:docId w15:val="{F5A0393A-5328-410F-A48A-A6887EA63B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2D8C"/>
    <w:rPr>
      <w:rFonts w:ascii="Calibri" w:eastAsia="Times New Roman" w:hAnsi="Calibri" w:cs="Times New Roman"/>
    </w:rPr>
  </w:style>
  <w:style w:type="paragraph" w:styleId="1">
    <w:name w:val="heading 1"/>
    <w:basedOn w:val="a"/>
    <w:next w:val="a"/>
    <w:link w:val="10"/>
    <w:uiPriority w:val="99"/>
    <w:qFormat/>
    <w:rsid w:val="00095395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hAnsi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"/>
    <w:basedOn w:val="a"/>
    <w:uiPriority w:val="99"/>
    <w:rsid w:val="002A2D8C"/>
    <w:pPr>
      <w:ind w:left="283" w:hanging="283"/>
      <w:contextualSpacing/>
    </w:pPr>
  </w:style>
  <w:style w:type="paragraph" w:styleId="2">
    <w:name w:val="List 2"/>
    <w:basedOn w:val="a"/>
    <w:uiPriority w:val="99"/>
    <w:rsid w:val="002A2D8C"/>
    <w:pPr>
      <w:ind w:left="566" w:hanging="283"/>
      <w:contextualSpacing/>
    </w:pPr>
  </w:style>
  <w:style w:type="paragraph" w:styleId="a4">
    <w:name w:val="Normal (Web)"/>
    <w:basedOn w:val="a"/>
    <w:uiPriority w:val="99"/>
    <w:semiHidden/>
    <w:unhideWhenUsed/>
    <w:rsid w:val="00AA603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Default">
    <w:name w:val="Default"/>
    <w:rsid w:val="001D033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5">
    <w:name w:val="Body Text Indent"/>
    <w:aliases w:val="текст,Основной текст 1,Основной текст 1 Знак Знак Знак,Основной текст 1 Знак"/>
    <w:basedOn w:val="a"/>
    <w:link w:val="a6"/>
    <w:rsid w:val="00DA5FF0"/>
    <w:pPr>
      <w:spacing w:after="120" w:line="240" w:lineRule="auto"/>
      <w:ind w:left="283"/>
    </w:pPr>
    <w:rPr>
      <w:rFonts w:ascii="Times New Roman" w:hAnsi="Times New Roman"/>
      <w:sz w:val="24"/>
      <w:szCs w:val="24"/>
      <w:lang w:eastAsia="ru-RU"/>
    </w:rPr>
  </w:style>
  <w:style w:type="character" w:customStyle="1" w:styleId="a6">
    <w:name w:val="Основной текст с отступом Знак"/>
    <w:aliases w:val="текст Знак,Основной текст 1 Знак1,Основной текст 1 Знак Знак Знак Знак,Основной текст 1 Знак Знак"/>
    <w:basedOn w:val="a0"/>
    <w:link w:val="a5"/>
    <w:rsid w:val="00DA5FF0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7">
    <w:name w:val="Table Grid"/>
    <w:basedOn w:val="a1"/>
    <w:uiPriority w:val="39"/>
    <w:rsid w:val="00C04D3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8">
    <w:name w:val="Hyperlink"/>
    <w:uiPriority w:val="99"/>
    <w:rsid w:val="00672457"/>
    <w:rPr>
      <w:rFonts w:cs="Times New Roman"/>
      <w:color w:val="0000FF"/>
      <w:u w:val="single"/>
    </w:rPr>
  </w:style>
  <w:style w:type="paragraph" w:styleId="a9">
    <w:name w:val="header"/>
    <w:basedOn w:val="a"/>
    <w:link w:val="aa"/>
    <w:uiPriority w:val="99"/>
    <w:semiHidden/>
    <w:unhideWhenUsed/>
    <w:rsid w:val="006A7D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6A7D64"/>
    <w:rPr>
      <w:rFonts w:ascii="Calibri" w:eastAsia="Times New Roman" w:hAnsi="Calibri" w:cs="Times New Roman"/>
    </w:rPr>
  </w:style>
  <w:style w:type="paragraph" w:styleId="ab">
    <w:name w:val="footer"/>
    <w:basedOn w:val="a"/>
    <w:link w:val="ac"/>
    <w:uiPriority w:val="99"/>
    <w:unhideWhenUsed/>
    <w:rsid w:val="006A7D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6A7D64"/>
    <w:rPr>
      <w:rFonts w:ascii="Calibri" w:eastAsia="Times New Roman" w:hAnsi="Calibri" w:cs="Times New Roman"/>
    </w:rPr>
  </w:style>
  <w:style w:type="character" w:customStyle="1" w:styleId="10">
    <w:name w:val="Заголовок 1 Знак"/>
    <w:basedOn w:val="a0"/>
    <w:link w:val="1"/>
    <w:uiPriority w:val="99"/>
    <w:rsid w:val="000953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lk">
    <w:name w:val="blk"/>
    <w:basedOn w:val="a0"/>
    <w:rsid w:val="007820D8"/>
  </w:style>
  <w:style w:type="character" w:customStyle="1" w:styleId="313pt">
    <w:name w:val="Основной текст (3) + 13 pt"/>
    <w:rsid w:val="007820D8"/>
    <w:rPr>
      <w:rFonts w:ascii="Times New Roman" w:eastAsia="Times New Roman" w:hAnsi="Times New Roman"/>
      <w:spacing w:val="0"/>
      <w:sz w:val="26"/>
      <w:szCs w:val="26"/>
      <w:shd w:val="clear" w:color="auto" w:fill="FFFFFF"/>
    </w:rPr>
  </w:style>
  <w:style w:type="paragraph" w:styleId="20">
    <w:name w:val="Body Text 2"/>
    <w:basedOn w:val="a"/>
    <w:link w:val="21"/>
    <w:uiPriority w:val="99"/>
    <w:rsid w:val="007820D8"/>
    <w:pPr>
      <w:spacing w:after="120" w:line="48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21">
    <w:name w:val="Основной текст 2 Знак"/>
    <w:basedOn w:val="a0"/>
    <w:link w:val="20"/>
    <w:uiPriority w:val="99"/>
    <w:rsid w:val="007820D8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257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75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7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39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znanium.com/catalog/product/1185615" TargetMode="External"/><Relationship Id="rId18" Type="http://schemas.openxmlformats.org/officeDocument/2006/relationships/hyperlink" Target="http://svarka.dukon.ru/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s://znanium.com/catalog/product/1816994" TargetMode="External"/><Relationship Id="rId17" Type="http://schemas.openxmlformats.org/officeDocument/2006/relationships/hyperlink" Target="http://www.svaga.ru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znanium.com/" TargetMode="External"/><Relationship Id="rId20" Type="http://schemas.openxmlformats.org/officeDocument/2006/relationships/hyperlink" Target="https://zoom.us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znanium.com/catalog/product/1841093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znanium.com/catalog/product/219927" TargetMode="External"/><Relationship Id="rId10" Type="http://schemas.openxmlformats.org/officeDocument/2006/relationships/hyperlink" Target="https://znanium.com/catalog/product/1044004" TargetMode="External"/><Relationship Id="rId19" Type="http://schemas.openxmlformats.org/officeDocument/2006/relationships/hyperlink" Target="http://www.esab.com/ru/ru/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s://znanium.com/catalog/product/1141785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4E708A-D2BA-4ADC-A55E-E3AACB2F4E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505</TotalTime>
  <Pages>13</Pages>
  <Words>2893</Words>
  <Characters>16491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64</cp:revision>
  <cp:lastPrinted>2019-05-08T05:13:00Z</cp:lastPrinted>
  <dcterms:created xsi:type="dcterms:W3CDTF">2019-03-26T18:38:00Z</dcterms:created>
  <dcterms:modified xsi:type="dcterms:W3CDTF">2022-04-15T12:50:00Z</dcterms:modified>
</cp:coreProperties>
</file>